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4E237C" w14:textId="77777777" w:rsidR="00F5072C" w:rsidRDefault="00F5072C"/>
    <w:tbl>
      <w:tblPr>
        <w:tblStyle w:val="a"/>
        <w:tblW w:w="157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8"/>
        <w:gridCol w:w="2265"/>
        <w:gridCol w:w="2266"/>
        <w:gridCol w:w="2265"/>
        <w:gridCol w:w="2266"/>
        <w:gridCol w:w="2265"/>
        <w:gridCol w:w="2266"/>
      </w:tblGrid>
      <w:tr w:rsidR="00F5072C" w14:paraId="0BD793A1" w14:textId="77777777" w:rsidTr="00BE32B0">
        <w:trPr>
          <w:trHeight w:val="129"/>
          <w:jc w:val="center"/>
        </w:trPr>
        <w:tc>
          <w:tcPr>
            <w:tcW w:w="2108" w:type="dxa"/>
            <w:tcBorders>
              <w:top w:val="single" w:sz="12" w:space="0" w:color="000000"/>
              <w:left w:val="single" w:sz="12" w:space="0" w:color="000000"/>
              <w:right w:val="single" w:sz="12" w:space="0" w:color="000000"/>
            </w:tcBorders>
          </w:tcPr>
          <w:p w14:paraId="44B3FD6D" w14:textId="77777777" w:rsidR="00F5072C" w:rsidRDefault="00FD1DEE">
            <w:pPr>
              <w:ind w:left="-120" w:right="-108"/>
              <w:jc w:val="center"/>
              <w:rPr>
                <w:b/>
              </w:rPr>
            </w:pPr>
            <w:r>
              <w:rPr>
                <w:b/>
                <w:sz w:val="24"/>
                <w:szCs w:val="24"/>
              </w:rPr>
              <w:t>Term</w:t>
            </w:r>
          </w:p>
        </w:tc>
        <w:tc>
          <w:tcPr>
            <w:tcW w:w="2265" w:type="dxa"/>
            <w:tcBorders>
              <w:top w:val="single" w:sz="12" w:space="0" w:color="000000"/>
              <w:left w:val="single" w:sz="12" w:space="0" w:color="000000"/>
            </w:tcBorders>
          </w:tcPr>
          <w:p w14:paraId="480E0CF9" w14:textId="77777777" w:rsidR="00F5072C" w:rsidRDefault="00FD1DEE">
            <w:pPr>
              <w:ind w:left="-122" w:right="-23" w:firstLine="122"/>
              <w:jc w:val="center"/>
              <w:rPr>
                <w:sz w:val="24"/>
                <w:szCs w:val="24"/>
              </w:rPr>
            </w:pPr>
            <w:r>
              <w:rPr>
                <w:b/>
                <w:color w:val="231F20"/>
                <w:sz w:val="24"/>
                <w:szCs w:val="24"/>
              </w:rPr>
              <w:t>Autumn 1</w:t>
            </w:r>
          </w:p>
        </w:tc>
        <w:tc>
          <w:tcPr>
            <w:tcW w:w="2266" w:type="dxa"/>
            <w:tcBorders>
              <w:top w:val="single" w:sz="12" w:space="0" w:color="000000"/>
              <w:right w:val="single" w:sz="12" w:space="0" w:color="000000"/>
            </w:tcBorders>
          </w:tcPr>
          <w:p w14:paraId="5E148625" w14:textId="77777777" w:rsidR="00F5072C" w:rsidRDefault="00FD1DEE">
            <w:pPr>
              <w:ind w:right="-23"/>
              <w:jc w:val="center"/>
              <w:rPr>
                <w:sz w:val="24"/>
                <w:szCs w:val="24"/>
              </w:rPr>
            </w:pPr>
            <w:r>
              <w:rPr>
                <w:b/>
                <w:color w:val="231F20"/>
                <w:sz w:val="24"/>
                <w:szCs w:val="24"/>
              </w:rPr>
              <w:t>Autumn 2</w:t>
            </w:r>
          </w:p>
        </w:tc>
        <w:tc>
          <w:tcPr>
            <w:tcW w:w="2265" w:type="dxa"/>
            <w:tcBorders>
              <w:top w:val="single" w:sz="12" w:space="0" w:color="000000"/>
              <w:left w:val="single" w:sz="12" w:space="0" w:color="000000"/>
            </w:tcBorders>
          </w:tcPr>
          <w:p w14:paraId="546B238A" w14:textId="3286BA94" w:rsidR="00F5072C" w:rsidRDefault="00FD1DEE">
            <w:pPr>
              <w:ind w:left="-161" w:right="-23"/>
              <w:jc w:val="center"/>
              <w:rPr>
                <w:sz w:val="24"/>
                <w:szCs w:val="24"/>
              </w:rPr>
            </w:pPr>
            <w:r>
              <w:rPr>
                <w:b/>
                <w:color w:val="231F20"/>
                <w:sz w:val="24"/>
                <w:szCs w:val="24"/>
              </w:rPr>
              <w:t xml:space="preserve">Spring </w:t>
            </w:r>
            <w:r w:rsidR="00216FF6">
              <w:rPr>
                <w:b/>
                <w:color w:val="231F20"/>
                <w:sz w:val="24"/>
                <w:szCs w:val="24"/>
              </w:rPr>
              <w:t>1</w:t>
            </w:r>
          </w:p>
        </w:tc>
        <w:tc>
          <w:tcPr>
            <w:tcW w:w="2266" w:type="dxa"/>
            <w:tcBorders>
              <w:top w:val="single" w:sz="12" w:space="0" w:color="000000"/>
              <w:right w:val="single" w:sz="12" w:space="0" w:color="000000"/>
            </w:tcBorders>
          </w:tcPr>
          <w:p w14:paraId="2D3F46C4" w14:textId="13383E87" w:rsidR="00F5072C" w:rsidRDefault="00FD1DEE">
            <w:pPr>
              <w:ind w:left="-161" w:right="-23"/>
              <w:jc w:val="center"/>
              <w:rPr>
                <w:sz w:val="24"/>
                <w:szCs w:val="24"/>
              </w:rPr>
            </w:pPr>
            <w:r>
              <w:rPr>
                <w:b/>
                <w:color w:val="231F20"/>
                <w:sz w:val="24"/>
                <w:szCs w:val="24"/>
              </w:rPr>
              <w:t xml:space="preserve">Spring </w:t>
            </w:r>
            <w:r w:rsidR="00216FF6">
              <w:rPr>
                <w:b/>
                <w:color w:val="231F20"/>
                <w:sz w:val="24"/>
                <w:szCs w:val="24"/>
              </w:rPr>
              <w:t>2</w:t>
            </w:r>
          </w:p>
        </w:tc>
        <w:tc>
          <w:tcPr>
            <w:tcW w:w="2265" w:type="dxa"/>
            <w:tcBorders>
              <w:top w:val="single" w:sz="12" w:space="0" w:color="000000"/>
              <w:left w:val="single" w:sz="12" w:space="0" w:color="000000"/>
            </w:tcBorders>
          </w:tcPr>
          <w:p w14:paraId="6F8A9AAD" w14:textId="77777777" w:rsidR="00F5072C" w:rsidRDefault="00FD1DEE">
            <w:pPr>
              <w:ind w:left="-161" w:right="-23"/>
              <w:jc w:val="center"/>
              <w:rPr>
                <w:sz w:val="24"/>
                <w:szCs w:val="24"/>
              </w:rPr>
            </w:pPr>
            <w:r>
              <w:rPr>
                <w:b/>
                <w:color w:val="231F20"/>
                <w:sz w:val="24"/>
                <w:szCs w:val="24"/>
              </w:rPr>
              <w:t>Summer 1</w:t>
            </w:r>
          </w:p>
        </w:tc>
        <w:tc>
          <w:tcPr>
            <w:tcW w:w="2266" w:type="dxa"/>
            <w:tcBorders>
              <w:top w:val="single" w:sz="12" w:space="0" w:color="000000"/>
              <w:right w:val="single" w:sz="12" w:space="0" w:color="000000"/>
            </w:tcBorders>
          </w:tcPr>
          <w:p w14:paraId="335CD802" w14:textId="77777777" w:rsidR="00F5072C" w:rsidRDefault="00FD1DEE">
            <w:pPr>
              <w:ind w:left="-161" w:right="-23"/>
              <w:jc w:val="center"/>
              <w:rPr>
                <w:sz w:val="24"/>
                <w:szCs w:val="24"/>
              </w:rPr>
            </w:pPr>
            <w:r>
              <w:rPr>
                <w:b/>
                <w:color w:val="231F20"/>
                <w:sz w:val="24"/>
                <w:szCs w:val="24"/>
              </w:rPr>
              <w:t>Summer 2</w:t>
            </w:r>
          </w:p>
        </w:tc>
      </w:tr>
      <w:tr w:rsidR="00F5072C" w14:paraId="79A814E6" w14:textId="77777777" w:rsidTr="00BE32B0">
        <w:trPr>
          <w:trHeight w:val="203"/>
          <w:jc w:val="center"/>
        </w:trPr>
        <w:tc>
          <w:tcPr>
            <w:tcW w:w="2108" w:type="dxa"/>
            <w:tcBorders>
              <w:left w:val="single" w:sz="12" w:space="0" w:color="000000"/>
              <w:right w:val="single" w:sz="12" w:space="0" w:color="000000"/>
            </w:tcBorders>
            <w:shd w:val="clear" w:color="auto" w:fill="FFFFFF"/>
          </w:tcPr>
          <w:p w14:paraId="6847453A" w14:textId="77777777" w:rsidR="00F5072C" w:rsidRDefault="00FD1DEE">
            <w:pPr>
              <w:ind w:left="-120" w:right="-108"/>
              <w:jc w:val="center"/>
              <w:rPr>
                <w:b/>
              </w:rPr>
            </w:pPr>
            <w:r>
              <w:rPr>
                <w:b/>
              </w:rPr>
              <w:t xml:space="preserve"> </w:t>
            </w:r>
            <w:r>
              <w:rPr>
                <w:b/>
                <w:sz w:val="24"/>
                <w:szCs w:val="24"/>
              </w:rPr>
              <w:t>Termly Themes</w:t>
            </w:r>
          </w:p>
        </w:tc>
        <w:tc>
          <w:tcPr>
            <w:tcW w:w="4531" w:type="dxa"/>
            <w:gridSpan w:val="2"/>
            <w:tcBorders>
              <w:left w:val="single" w:sz="12" w:space="0" w:color="000000"/>
              <w:right w:val="single" w:sz="12" w:space="0" w:color="000000"/>
            </w:tcBorders>
            <w:shd w:val="clear" w:color="auto" w:fill="E2EFD9"/>
          </w:tcPr>
          <w:p w14:paraId="1137B5B0" w14:textId="77777777" w:rsidR="00F5072C" w:rsidRDefault="00FD1DEE">
            <w:pPr>
              <w:widowControl w:val="0"/>
              <w:pBdr>
                <w:top w:val="nil"/>
                <w:left w:val="nil"/>
                <w:bottom w:val="nil"/>
                <w:right w:val="nil"/>
                <w:between w:val="nil"/>
              </w:pBdr>
              <w:spacing w:line="216" w:lineRule="auto"/>
              <w:ind w:left="-122" w:right="-69"/>
              <w:jc w:val="center"/>
              <w:rPr>
                <w:color w:val="00B050"/>
                <w:sz w:val="28"/>
                <w:szCs w:val="28"/>
              </w:rPr>
            </w:pPr>
            <w:r>
              <w:rPr>
                <w:b/>
                <w:color w:val="00B050"/>
                <w:sz w:val="28"/>
                <w:szCs w:val="28"/>
              </w:rPr>
              <w:t>Beautiful Beings</w:t>
            </w:r>
          </w:p>
        </w:tc>
        <w:tc>
          <w:tcPr>
            <w:tcW w:w="4531" w:type="dxa"/>
            <w:gridSpan w:val="2"/>
            <w:tcBorders>
              <w:left w:val="single" w:sz="12" w:space="0" w:color="000000"/>
              <w:right w:val="single" w:sz="12" w:space="0" w:color="000000"/>
            </w:tcBorders>
            <w:shd w:val="clear" w:color="auto" w:fill="DEEBF6"/>
          </w:tcPr>
          <w:p w14:paraId="2141DED5" w14:textId="77777777" w:rsidR="00F5072C" w:rsidRDefault="00FD1DEE">
            <w:pPr>
              <w:widowControl w:val="0"/>
              <w:pBdr>
                <w:top w:val="nil"/>
                <w:left w:val="nil"/>
                <w:bottom w:val="nil"/>
                <w:right w:val="nil"/>
                <w:between w:val="nil"/>
              </w:pBdr>
              <w:spacing w:line="216" w:lineRule="auto"/>
              <w:ind w:left="-122" w:right="-69"/>
              <w:jc w:val="center"/>
              <w:rPr>
                <w:b/>
                <w:color w:val="0070C0"/>
                <w:sz w:val="28"/>
                <w:szCs w:val="28"/>
              </w:rPr>
            </w:pPr>
            <w:r>
              <w:rPr>
                <w:b/>
                <w:color w:val="0070C0"/>
                <w:sz w:val="28"/>
                <w:szCs w:val="28"/>
              </w:rPr>
              <w:t>Wonderful World</w:t>
            </w:r>
          </w:p>
        </w:tc>
        <w:tc>
          <w:tcPr>
            <w:tcW w:w="4531" w:type="dxa"/>
            <w:gridSpan w:val="2"/>
            <w:tcBorders>
              <w:left w:val="single" w:sz="12" w:space="0" w:color="000000"/>
              <w:right w:val="single" w:sz="12" w:space="0" w:color="000000"/>
            </w:tcBorders>
            <w:shd w:val="clear" w:color="auto" w:fill="FFE5FF"/>
          </w:tcPr>
          <w:p w14:paraId="770E4633" w14:textId="77777777" w:rsidR="00F5072C" w:rsidRDefault="00FD1DEE">
            <w:pPr>
              <w:widowControl w:val="0"/>
              <w:spacing w:line="216" w:lineRule="auto"/>
              <w:ind w:left="-122" w:right="-69"/>
              <w:jc w:val="center"/>
              <w:rPr>
                <w:b/>
                <w:color w:val="7030A0"/>
                <w:sz w:val="28"/>
                <w:szCs w:val="28"/>
              </w:rPr>
            </w:pPr>
            <w:r>
              <w:rPr>
                <w:b/>
                <w:color w:val="7030A0"/>
                <w:sz w:val="28"/>
                <w:szCs w:val="28"/>
              </w:rPr>
              <w:t>Nurturing Nature</w:t>
            </w:r>
          </w:p>
        </w:tc>
      </w:tr>
      <w:tr w:rsidR="00BE32B0" w14:paraId="262A1C53" w14:textId="77777777" w:rsidTr="00176A19">
        <w:trPr>
          <w:trHeight w:val="791"/>
          <w:jc w:val="center"/>
        </w:trPr>
        <w:tc>
          <w:tcPr>
            <w:tcW w:w="2108" w:type="dxa"/>
            <w:tcBorders>
              <w:left w:val="single" w:sz="12" w:space="0" w:color="000000"/>
              <w:right w:val="single" w:sz="12" w:space="0" w:color="000000"/>
            </w:tcBorders>
            <w:shd w:val="clear" w:color="auto" w:fill="FFFFFF"/>
          </w:tcPr>
          <w:p w14:paraId="4036BDDB" w14:textId="4EEFA748" w:rsidR="00BE32B0" w:rsidRDefault="00BE32B0">
            <w:pPr>
              <w:ind w:left="-120" w:right="-108"/>
              <w:jc w:val="center"/>
              <w:rPr>
                <w:b/>
                <w:sz w:val="24"/>
                <w:szCs w:val="24"/>
              </w:rPr>
            </w:pPr>
            <w:r>
              <w:rPr>
                <w:b/>
                <w:sz w:val="24"/>
                <w:szCs w:val="24"/>
              </w:rPr>
              <w:t>Literacy Themes</w:t>
            </w:r>
          </w:p>
        </w:tc>
        <w:tc>
          <w:tcPr>
            <w:tcW w:w="2265" w:type="dxa"/>
            <w:tcBorders>
              <w:left w:val="single" w:sz="12" w:space="0" w:color="000000"/>
            </w:tcBorders>
            <w:shd w:val="clear" w:color="auto" w:fill="E2EFD9"/>
          </w:tcPr>
          <w:p w14:paraId="5A2928D9" w14:textId="77777777" w:rsidR="00BE32B0" w:rsidRPr="00BE32B0" w:rsidRDefault="00BE32B0">
            <w:pPr>
              <w:ind w:right="-17"/>
              <w:jc w:val="center"/>
              <w:rPr>
                <w:sz w:val="24"/>
                <w:szCs w:val="24"/>
              </w:rPr>
            </w:pPr>
            <w:r w:rsidRPr="00BE32B0">
              <w:rPr>
                <w:sz w:val="24"/>
                <w:szCs w:val="24"/>
              </w:rPr>
              <w:t>All About Me</w:t>
            </w:r>
          </w:p>
          <w:p w14:paraId="0F1E4F9B" w14:textId="26E4697C" w:rsidR="00BE32B0" w:rsidRPr="00BE32B0" w:rsidRDefault="00BE32B0">
            <w:pPr>
              <w:ind w:right="-17"/>
              <w:jc w:val="center"/>
              <w:rPr>
                <w:sz w:val="24"/>
                <w:szCs w:val="24"/>
              </w:rPr>
            </w:pPr>
            <w:r w:rsidRPr="00BE32B0">
              <w:rPr>
                <w:sz w:val="24"/>
                <w:szCs w:val="24"/>
              </w:rPr>
              <w:t xml:space="preserve">My Favourite Story </w:t>
            </w:r>
          </w:p>
        </w:tc>
        <w:tc>
          <w:tcPr>
            <w:tcW w:w="2266" w:type="dxa"/>
            <w:tcBorders>
              <w:right w:val="single" w:sz="12" w:space="0" w:color="000000"/>
            </w:tcBorders>
            <w:shd w:val="clear" w:color="auto" w:fill="E2EFD9"/>
          </w:tcPr>
          <w:p w14:paraId="39FB1EE1" w14:textId="77777777" w:rsidR="00BE32B0" w:rsidRPr="00BE32B0" w:rsidRDefault="00BE32B0">
            <w:pPr>
              <w:widowControl w:val="0"/>
              <w:spacing w:line="216" w:lineRule="auto"/>
              <w:ind w:right="-17"/>
              <w:jc w:val="center"/>
              <w:rPr>
                <w:sz w:val="24"/>
                <w:szCs w:val="24"/>
              </w:rPr>
            </w:pPr>
            <w:r w:rsidRPr="00BE32B0">
              <w:rPr>
                <w:sz w:val="24"/>
                <w:szCs w:val="24"/>
              </w:rPr>
              <w:t>My Special People</w:t>
            </w:r>
          </w:p>
          <w:p w14:paraId="18E0A702" w14:textId="4B5B4566" w:rsidR="00BE32B0" w:rsidRPr="00BE32B0" w:rsidRDefault="00DB31C0">
            <w:pPr>
              <w:widowControl w:val="0"/>
              <w:spacing w:line="216" w:lineRule="auto"/>
              <w:ind w:right="-17"/>
              <w:jc w:val="center"/>
              <w:rPr>
                <w:sz w:val="24"/>
                <w:szCs w:val="24"/>
              </w:rPr>
            </w:pPr>
            <w:r>
              <w:rPr>
                <w:sz w:val="24"/>
                <w:szCs w:val="24"/>
              </w:rPr>
              <w:t>Patterned Stories</w:t>
            </w:r>
            <w:r w:rsidR="00BE32B0" w:rsidRPr="00BE32B0">
              <w:rPr>
                <w:sz w:val="24"/>
                <w:szCs w:val="24"/>
              </w:rPr>
              <w:t>.</w:t>
            </w:r>
          </w:p>
        </w:tc>
        <w:tc>
          <w:tcPr>
            <w:tcW w:w="2265" w:type="dxa"/>
            <w:tcBorders>
              <w:left w:val="single" w:sz="12" w:space="0" w:color="000000"/>
            </w:tcBorders>
            <w:shd w:val="clear" w:color="auto" w:fill="DEEBF6"/>
          </w:tcPr>
          <w:p w14:paraId="75AE8023" w14:textId="630E8DC5" w:rsidR="00BE32B0" w:rsidRPr="00BE32B0" w:rsidRDefault="00BE32B0">
            <w:pPr>
              <w:ind w:right="-17"/>
              <w:jc w:val="center"/>
              <w:rPr>
                <w:bCs/>
                <w:sz w:val="24"/>
                <w:szCs w:val="24"/>
              </w:rPr>
            </w:pPr>
            <w:r w:rsidRPr="00BE32B0">
              <w:rPr>
                <w:bCs/>
                <w:sz w:val="24"/>
                <w:szCs w:val="24"/>
              </w:rPr>
              <w:t xml:space="preserve">Things I </w:t>
            </w:r>
            <w:r w:rsidR="00C406AE">
              <w:rPr>
                <w:bCs/>
                <w:sz w:val="24"/>
                <w:szCs w:val="24"/>
              </w:rPr>
              <w:t>Like</w:t>
            </w:r>
          </w:p>
          <w:p w14:paraId="7D73A5F4" w14:textId="3E8B5F2E" w:rsidR="00BE32B0" w:rsidRPr="00BE32B0" w:rsidRDefault="00BE32B0">
            <w:pPr>
              <w:ind w:right="-17"/>
              <w:jc w:val="center"/>
              <w:rPr>
                <w:bCs/>
                <w:sz w:val="20"/>
                <w:szCs w:val="20"/>
              </w:rPr>
            </w:pPr>
            <w:r w:rsidRPr="00BE32B0">
              <w:rPr>
                <w:bCs/>
                <w:sz w:val="24"/>
                <w:szCs w:val="24"/>
              </w:rPr>
              <w:t>Animal Stories</w:t>
            </w:r>
          </w:p>
        </w:tc>
        <w:tc>
          <w:tcPr>
            <w:tcW w:w="2266" w:type="dxa"/>
            <w:tcBorders>
              <w:right w:val="single" w:sz="12" w:space="0" w:color="000000"/>
            </w:tcBorders>
            <w:shd w:val="clear" w:color="auto" w:fill="DEEBF6"/>
          </w:tcPr>
          <w:p w14:paraId="646AF5C1" w14:textId="4061B747" w:rsidR="00BE32B0" w:rsidRPr="00BE32B0" w:rsidRDefault="00BE32B0">
            <w:pPr>
              <w:widowControl w:val="0"/>
              <w:spacing w:line="216" w:lineRule="auto"/>
              <w:ind w:right="-17"/>
              <w:jc w:val="center"/>
              <w:rPr>
                <w:bCs/>
                <w:sz w:val="24"/>
                <w:szCs w:val="24"/>
              </w:rPr>
            </w:pPr>
            <w:r w:rsidRPr="00BE32B0">
              <w:rPr>
                <w:bCs/>
                <w:sz w:val="24"/>
                <w:szCs w:val="24"/>
              </w:rPr>
              <w:t>Celebration Books</w:t>
            </w:r>
          </w:p>
          <w:p w14:paraId="58B2849D" w14:textId="56B2D5D1" w:rsidR="00BE32B0" w:rsidRPr="00BE32B0" w:rsidRDefault="00BE32B0">
            <w:pPr>
              <w:widowControl w:val="0"/>
              <w:spacing w:line="216" w:lineRule="auto"/>
              <w:ind w:right="-17"/>
              <w:jc w:val="center"/>
              <w:rPr>
                <w:bCs/>
                <w:sz w:val="20"/>
                <w:szCs w:val="20"/>
              </w:rPr>
            </w:pPr>
            <w:r w:rsidRPr="00BE32B0">
              <w:rPr>
                <w:bCs/>
                <w:sz w:val="24"/>
                <w:szCs w:val="24"/>
              </w:rPr>
              <w:t>Journey Books</w:t>
            </w:r>
          </w:p>
        </w:tc>
        <w:tc>
          <w:tcPr>
            <w:tcW w:w="2265" w:type="dxa"/>
            <w:tcBorders>
              <w:left w:val="single" w:sz="12" w:space="0" w:color="000000"/>
            </w:tcBorders>
            <w:shd w:val="clear" w:color="auto" w:fill="FFE5FF"/>
          </w:tcPr>
          <w:p w14:paraId="50840425" w14:textId="7FC0EA2B" w:rsidR="00BE32B0" w:rsidRPr="00BE32B0" w:rsidRDefault="00BE32B0">
            <w:pPr>
              <w:widowControl w:val="0"/>
              <w:spacing w:line="216" w:lineRule="auto"/>
              <w:ind w:right="-17"/>
              <w:jc w:val="center"/>
              <w:rPr>
                <w:bCs/>
                <w:sz w:val="24"/>
                <w:szCs w:val="24"/>
              </w:rPr>
            </w:pPr>
            <w:r w:rsidRPr="00BE32B0">
              <w:rPr>
                <w:bCs/>
                <w:sz w:val="24"/>
                <w:szCs w:val="24"/>
              </w:rPr>
              <w:t xml:space="preserve">My Amazing Body </w:t>
            </w:r>
          </w:p>
          <w:p w14:paraId="5396685B" w14:textId="4776E7B0" w:rsidR="00BE32B0" w:rsidRPr="00BE32B0" w:rsidRDefault="00BE32B0">
            <w:pPr>
              <w:widowControl w:val="0"/>
              <w:spacing w:line="216" w:lineRule="auto"/>
              <w:ind w:right="-17"/>
              <w:jc w:val="center"/>
              <w:rPr>
                <w:bCs/>
                <w:sz w:val="20"/>
                <w:szCs w:val="20"/>
              </w:rPr>
            </w:pPr>
            <w:r w:rsidRPr="00BE32B0">
              <w:rPr>
                <w:bCs/>
                <w:sz w:val="24"/>
                <w:szCs w:val="24"/>
              </w:rPr>
              <w:t>Traditional Tales</w:t>
            </w:r>
          </w:p>
        </w:tc>
        <w:tc>
          <w:tcPr>
            <w:tcW w:w="2266" w:type="dxa"/>
            <w:tcBorders>
              <w:right w:val="single" w:sz="12" w:space="0" w:color="000000"/>
            </w:tcBorders>
            <w:shd w:val="clear" w:color="auto" w:fill="FFE5FF"/>
          </w:tcPr>
          <w:p w14:paraId="4C2E456C" w14:textId="70D23D93" w:rsidR="00BE32B0" w:rsidRPr="00BE32B0" w:rsidRDefault="00BE32B0">
            <w:pPr>
              <w:widowControl w:val="0"/>
              <w:spacing w:line="216" w:lineRule="auto"/>
              <w:ind w:right="-17"/>
              <w:jc w:val="center"/>
              <w:rPr>
                <w:bCs/>
                <w:sz w:val="20"/>
                <w:szCs w:val="20"/>
              </w:rPr>
            </w:pPr>
            <w:r w:rsidRPr="00BE32B0">
              <w:rPr>
                <w:bCs/>
                <w:sz w:val="24"/>
                <w:szCs w:val="24"/>
              </w:rPr>
              <w:t>Our Natural World</w:t>
            </w:r>
          </w:p>
        </w:tc>
      </w:tr>
      <w:tr w:rsidR="00BE32B0" w14:paraId="6D990E61" w14:textId="77777777" w:rsidTr="00BE32B0">
        <w:trPr>
          <w:trHeight w:val="508"/>
          <w:jc w:val="center"/>
        </w:trPr>
        <w:tc>
          <w:tcPr>
            <w:tcW w:w="2108" w:type="dxa"/>
            <w:tcBorders>
              <w:left w:val="single" w:sz="12" w:space="0" w:color="000000"/>
              <w:right w:val="single" w:sz="12" w:space="0" w:color="000000"/>
            </w:tcBorders>
            <w:shd w:val="clear" w:color="auto" w:fill="FFFFFF"/>
          </w:tcPr>
          <w:p w14:paraId="28DE508C" w14:textId="77777777" w:rsidR="00BE32B0" w:rsidRDefault="00BE32B0">
            <w:pPr>
              <w:ind w:left="-120" w:right="-108"/>
              <w:jc w:val="center"/>
              <w:rPr>
                <w:b/>
                <w:sz w:val="24"/>
                <w:szCs w:val="24"/>
              </w:rPr>
            </w:pPr>
            <w:r>
              <w:rPr>
                <w:b/>
                <w:sz w:val="24"/>
                <w:szCs w:val="24"/>
              </w:rPr>
              <w:t>Whole School Topics</w:t>
            </w:r>
          </w:p>
        </w:tc>
        <w:tc>
          <w:tcPr>
            <w:tcW w:w="4531" w:type="dxa"/>
            <w:gridSpan w:val="2"/>
            <w:tcBorders>
              <w:left w:val="single" w:sz="12" w:space="0" w:color="000000"/>
              <w:right w:val="single" w:sz="12" w:space="0" w:color="000000"/>
            </w:tcBorders>
            <w:shd w:val="clear" w:color="auto" w:fill="FFFFFF"/>
          </w:tcPr>
          <w:p w14:paraId="73C4C2C1" w14:textId="73537ADC" w:rsidR="00BE32B0" w:rsidRPr="00BE32B0" w:rsidRDefault="00BE32B0">
            <w:pPr>
              <w:widowControl w:val="0"/>
              <w:pBdr>
                <w:top w:val="nil"/>
                <w:left w:val="nil"/>
                <w:bottom w:val="nil"/>
                <w:right w:val="nil"/>
                <w:between w:val="nil"/>
              </w:pBdr>
              <w:spacing w:line="216" w:lineRule="auto"/>
              <w:ind w:right="-67"/>
              <w:jc w:val="center"/>
              <w:rPr>
                <w:sz w:val="24"/>
                <w:szCs w:val="24"/>
              </w:rPr>
            </w:pPr>
            <w:r w:rsidRPr="00BE32B0">
              <w:rPr>
                <w:sz w:val="24"/>
                <w:szCs w:val="24"/>
              </w:rPr>
              <w:t>Black History Month</w:t>
            </w:r>
          </w:p>
        </w:tc>
        <w:tc>
          <w:tcPr>
            <w:tcW w:w="4531" w:type="dxa"/>
            <w:gridSpan w:val="2"/>
            <w:tcBorders>
              <w:left w:val="single" w:sz="12" w:space="0" w:color="000000"/>
              <w:right w:val="single" w:sz="12" w:space="0" w:color="000000"/>
            </w:tcBorders>
            <w:shd w:val="clear" w:color="auto" w:fill="FFFFFF"/>
          </w:tcPr>
          <w:p w14:paraId="7837F63E" w14:textId="77777777" w:rsidR="00BE32B0" w:rsidRDefault="00BE32B0">
            <w:pPr>
              <w:spacing w:line="216" w:lineRule="auto"/>
              <w:ind w:right="-67"/>
              <w:jc w:val="center"/>
            </w:pPr>
          </w:p>
          <w:p w14:paraId="1637E406" w14:textId="77777777" w:rsidR="00BE32B0" w:rsidRDefault="00BE32B0" w:rsidP="003D48E1">
            <w:pPr>
              <w:spacing w:line="216" w:lineRule="auto"/>
              <w:ind w:right="-67"/>
              <w:jc w:val="center"/>
              <w:rPr>
                <w:sz w:val="20"/>
                <w:szCs w:val="20"/>
              </w:rPr>
            </w:pPr>
          </w:p>
        </w:tc>
        <w:tc>
          <w:tcPr>
            <w:tcW w:w="4531" w:type="dxa"/>
            <w:gridSpan w:val="2"/>
            <w:tcBorders>
              <w:left w:val="single" w:sz="12" w:space="0" w:color="000000"/>
              <w:right w:val="single" w:sz="12" w:space="0" w:color="000000"/>
            </w:tcBorders>
            <w:shd w:val="clear" w:color="auto" w:fill="FFFFFF"/>
          </w:tcPr>
          <w:p w14:paraId="1ADA82A2" w14:textId="1D388A41" w:rsidR="00BE32B0" w:rsidRDefault="00BE32B0" w:rsidP="00DA607E">
            <w:pPr>
              <w:widowControl w:val="0"/>
              <w:pBdr>
                <w:top w:val="nil"/>
                <w:left w:val="nil"/>
                <w:bottom w:val="nil"/>
                <w:right w:val="nil"/>
                <w:between w:val="nil"/>
              </w:pBdr>
              <w:spacing w:line="216" w:lineRule="auto"/>
              <w:ind w:right="-67"/>
              <w:jc w:val="center"/>
              <w:rPr>
                <w:color w:val="000000"/>
              </w:rPr>
            </w:pPr>
            <w:r>
              <w:rPr>
                <w:color w:val="000000"/>
              </w:rPr>
              <w:t>Traveller History Month</w:t>
            </w:r>
          </w:p>
          <w:p w14:paraId="47A05992" w14:textId="77777777" w:rsidR="00BE32B0" w:rsidRDefault="00BE32B0">
            <w:pPr>
              <w:widowControl w:val="0"/>
              <w:pBdr>
                <w:top w:val="nil"/>
                <w:left w:val="nil"/>
                <w:bottom w:val="nil"/>
                <w:right w:val="nil"/>
                <w:between w:val="nil"/>
              </w:pBdr>
              <w:spacing w:line="216" w:lineRule="auto"/>
              <w:ind w:right="-67"/>
              <w:jc w:val="center"/>
              <w:rPr>
                <w:sz w:val="20"/>
                <w:szCs w:val="20"/>
              </w:rPr>
            </w:pPr>
          </w:p>
        </w:tc>
      </w:tr>
    </w:tbl>
    <w:tbl>
      <w:tblPr>
        <w:tblStyle w:val="a0"/>
        <w:tblW w:w="157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4"/>
        <w:gridCol w:w="2220"/>
        <w:gridCol w:w="291"/>
        <w:gridCol w:w="1874"/>
        <w:gridCol w:w="56"/>
        <w:gridCol w:w="152"/>
        <w:gridCol w:w="2069"/>
        <w:gridCol w:w="13"/>
        <w:gridCol w:w="1963"/>
        <w:gridCol w:w="118"/>
        <w:gridCol w:w="2082"/>
        <w:gridCol w:w="266"/>
        <w:gridCol w:w="2221"/>
      </w:tblGrid>
      <w:tr w:rsidR="00F5072C" w14:paraId="1496891E" w14:textId="77777777" w:rsidTr="00C406AE">
        <w:trPr>
          <w:trHeight w:val="276"/>
          <w:jc w:val="center"/>
        </w:trPr>
        <w:tc>
          <w:tcPr>
            <w:tcW w:w="15729" w:type="dxa"/>
            <w:gridSpan w:val="13"/>
            <w:tcBorders>
              <w:top w:val="single" w:sz="12" w:space="0" w:color="000000"/>
              <w:left w:val="single" w:sz="12" w:space="0" w:color="000000"/>
              <w:right w:val="single" w:sz="12" w:space="0" w:color="000000"/>
            </w:tcBorders>
            <w:shd w:val="clear" w:color="auto" w:fill="FFE599"/>
          </w:tcPr>
          <w:p w14:paraId="101F1C8A" w14:textId="77777777" w:rsidR="00F5072C" w:rsidRDefault="00FD1DEE">
            <w:pPr>
              <w:ind w:left="22" w:hanging="22"/>
              <w:jc w:val="center"/>
              <w:rPr>
                <w:b/>
                <w:sz w:val="28"/>
                <w:szCs w:val="28"/>
              </w:rPr>
            </w:pPr>
            <w:r>
              <w:rPr>
                <w:b/>
                <w:sz w:val="28"/>
                <w:szCs w:val="28"/>
              </w:rPr>
              <w:t>Communication and Language</w:t>
            </w:r>
          </w:p>
        </w:tc>
      </w:tr>
      <w:tr w:rsidR="00F5072C" w14:paraId="017916EC" w14:textId="77777777" w:rsidTr="00C406AE">
        <w:trPr>
          <w:trHeight w:val="276"/>
          <w:jc w:val="center"/>
        </w:trPr>
        <w:tc>
          <w:tcPr>
            <w:tcW w:w="15729" w:type="dxa"/>
            <w:gridSpan w:val="13"/>
            <w:tcBorders>
              <w:top w:val="single" w:sz="12" w:space="0" w:color="000000"/>
              <w:left w:val="single" w:sz="12" w:space="0" w:color="000000"/>
              <w:right w:val="single" w:sz="12" w:space="0" w:color="000000"/>
            </w:tcBorders>
            <w:shd w:val="clear" w:color="auto" w:fill="FFFFD1"/>
          </w:tcPr>
          <w:p w14:paraId="6E16F31A" w14:textId="3A48B2E1" w:rsidR="00F5072C" w:rsidRDefault="00FD1DEE">
            <w:pPr>
              <w:ind w:left="22" w:hanging="22"/>
              <w:jc w:val="center"/>
              <w:rPr>
                <w:sz w:val="18"/>
                <w:szCs w:val="18"/>
              </w:rPr>
            </w:pPr>
            <w:r>
              <w:rPr>
                <w:sz w:val="20"/>
                <w:szCs w:val="20"/>
              </w:rPr>
              <w:t xml:space="preserve">This Prime area is split into two further areas: </w:t>
            </w:r>
            <w:r>
              <w:rPr>
                <w:i/>
                <w:sz w:val="20"/>
                <w:szCs w:val="20"/>
              </w:rPr>
              <w:t>Speaking</w:t>
            </w:r>
            <w:r>
              <w:rPr>
                <w:sz w:val="20"/>
                <w:szCs w:val="20"/>
              </w:rPr>
              <w:t xml:space="preserve"> and </w:t>
            </w:r>
            <w:r>
              <w:rPr>
                <w:i/>
                <w:sz w:val="20"/>
                <w:szCs w:val="20"/>
              </w:rPr>
              <w:t>Listening, Attention and Understanding</w:t>
            </w:r>
            <w:r>
              <w:rPr>
                <w:sz w:val="20"/>
                <w:szCs w:val="20"/>
              </w:rPr>
              <w:t xml:space="preserve">. Communication and Language is embedded in our practice and provision continuously through both adult led learning and child-initiated learning. The children have daily opportunities to discuss ideas with their peers, in a small group or as a whole class. Their learning and thinking are extended through good quality </w:t>
            </w:r>
            <w:proofErr w:type="gramStart"/>
            <w:r>
              <w:rPr>
                <w:sz w:val="20"/>
                <w:szCs w:val="20"/>
              </w:rPr>
              <w:t>questioning</w:t>
            </w:r>
            <w:proofErr w:type="gramEnd"/>
            <w:r>
              <w:rPr>
                <w:sz w:val="20"/>
                <w:szCs w:val="20"/>
              </w:rPr>
              <w:t xml:space="preserve"> and they are encouraged to ask questions or explain their thinking. Within each theme and topic, adults will introduce new vocabulary and key words for children to learn and practise using. We promote an inclusive and respectful environment, where children feel able to express their ideas and share their thoughts with others. Adults will model language and talking or responding to questions in full sentences, where appropriate.  Children are frequently read with and engage in stories, non-fiction, </w:t>
            </w:r>
            <w:proofErr w:type="gramStart"/>
            <w:r>
              <w:rPr>
                <w:sz w:val="20"/>
                <w:szCs w:val="20"/>
              </w:rPr>
              <w:t>rhymes</w:t>
            </w:r>
            <w:proofErr w:type="gramEnd"/>
            <w:r>
              <w:rPr>
                <w:sz w:val="20"/>
                <w:szCs w:val="20"/>
              </w:rPr>
              <w:t xml:space="preserve"> and poems which provides opportunities to use and embed new words in a range of contexts.  </w:t>
            </w:r>
          </w:p>
        </w:tc>
      </w:tr>
      <w:tr w:rsidR="00F5072C" w14:paraId="394268E9" w14:textId="77777777" w:rsidTr="00B47943">
        <w:trPr>
          <w:trHeight w:val="937"/>
          <w:jc w:val="center"/>
        </w:trPr>
        <w:tc>
          <w:tcPr>
            <w:tcW w:w="2404" w:type="dxa"/>
            <w:tcBorders>
              <w:left w:val="single" w:sz="12" w:space="0" w:color="000000"/>
            </w:tcBorders>
            <w:shd w:val="clear" w:color="auto" w:fill="FFFFD1"/>
          </w:tcPr>
          <w:p w14:paraId="1D71138F" w14:textId="77777777" w:rsidR="00F5072C" w:rsidRDefault="00FD1DEE">
            <w:pPr>
              <w:ind w:right="-128"/>
              <w:jc w:val="center"/>
              <w:rPr>
                <w:b/>
                <w:i/>
              </w:rPr>
            </w:pPr>
            <w:r>
              <w:rPr>
                <w:b/>
                <w:i/>
              </w:rPr>
              <w:t>Knowledge and Skill Progression</w:t>
            </w:r>
          </w:p>
        </w:tc>
        <w:tc>
          <w:tcPr>
            <w:tcW w:w="2220" w:type="dxa"/>
            <w:shd w:val="clear" w:color="auto" w:fill="FFFFD1"/>
          </w:tcPr>
          <w:p w14:paraId="160814CB"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begin to respond to visual and verbal prompts to learn the skills to help them to listen carefully on the carpet and in a range of situations.</w:t>
            </w:r>
          </w:p>
          <w:p w14:paraId="4F12656E" w14:textId="77777777" w:rsidR="00F5072C" w:rsidRDefault="00F5072C">
            <w:pPr>
              <w:widowControl w:val="0"/>
              <w:pBdr>
                <w:top w:val="nil"/>
                <w:left w:val="nil"/>
                <w:bottom w:val="nil"/>
                <w:right w:val="nil"/>
                <w:between w:val="nil"/>
              </w:pBdr>
              <w:ind w:right="-53"/>
              <w:rPr>
                <w:color w:val="000000"/>
                <w:sz w:val="18"/>
                <w:szCs w:val="18"/>
              </w:rPr>
            </w:pPr>
          </w:p>
          <w:p w14:paraId="0FCA1F91"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begin to learn new vocabulary linked to books and themes and use throughout the day.</w:t>
            </w:r>
          </w:p>
          <w:p w14:paraId="5829BD5D" w14:textId="77777777" w:rsidR="00F5072C" w:rsidRDefault="00F5072C">
            <w:pPr>
              <w:widowControl w:val="0"/>
              <w:pBdr>
                <w:top w:val="nil"/>
                <w:left w:val="nil"/>
                <w:bottom w:val="nil"/>
                <w:right w:val="nil"/>
                <w:between w:val="nil"/>
              </w:pBdr>
              <w:ind w:right="-53"/>
              <w:rPr>
                <w:color w:val="000000"/>
                <w:sz w:val="18"/>
                <w:szCs w:val="18"/>
              </w:rPr>
            </w:pPr>
          </w:p>
          <w:p w14:paraId="545281C2"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begin to describe events connecting one idea with another.</w:t>
            </w:r>
          </w:p>
          <w:p w14:paraId="7C48DBAB" w14:textId="77777777" w:rsidR="00F5072C" w:rsidRDefault="00F5072C">
            <w:pPr>
              <w:widowControl w:val="0"/>
              <w:pBdr>
                <w:top w:val="nil"/>
                <w:left w:val="nil"/>
                <w:bottom w:val="nil"/>
                <w:right w:val="nil"/>
                <w:between w:val="nil"/>
              </w:pBdr>
              <w:ind w:right="-53"/>
              <w:rPr>
                <w:color w:val="000000"/>
                <w:sz w:val="18"/>
                <w:szCs w:val="18"/>
              </w:rPr>
            </w:pPr>
          </w:p>
          <w:p w14:paraId="12203A6A" w14:textId="77777777" w:rsidR="00F5072C" w:rsidRDefault="00FD1DEE">
            <w:pPr>
              <w:widowControl w:val="0"/>
              <w:pBdr>
                <w:top w:val="nil"/>
                <w:left w:val="nil"/>
                <w:bottom w:val="nil"/>
                <w:right w:val="nil"/>
                <w:between w:val="nil"/>
              </w:pBdr>
              <w:shd w:val="clear" w:color="auto" w:fill="FFFFD1"/>
              <w:ind w:right="-53"/>
              <w:rPr>
                <w:color w:val="000000"/>
                <w:sz w:val="18"/>
                <w:szCs w:val="18"/>
              </w:rPr>
            </w:pPr>
            <w:r>
              <w:rPr>
                <w:color w:val="000000"/>
                <w:sz w:val="18"/>
                <w:szCs w:val="18"/>
              </w:rPr>
              <w:t>To begin to use talk to help to work out simple problems to organise thinking and use this to begin to explain how things work and why.</w:t>
            </w:r>
          </w:p>
          <w:p w14:paraId="796DC1C1" w14:textId="77777777" w:rsidR="00F5072C" w:rsidRDefault="00F5072C">
            <w:pPr>
              <w:widowControl w:val="0"/>
              <w:pBdr>
                <w:top w:val="nil"/>
                <w:left w:val="nil"/>
                <w:bottom w:val="nil"/>
                <w:right w:val="nil"/>
                <w:between w:val="nil"/>
              </w:pBdr>
              <w:shd w:val="clear" w:color="auto" w:fill="FFFFD1"/>
              <w:ind w:right="-53"/>
              <w:rPr>
                <w:color w:val="000000"/>
                <w:sz w:val="18"/>
                <w:szCs w:val="18"/>
              </w:rPr>
            </w:pPr>
          </w:p>
          <w:p w14:paraId="02AF13BC" w14:textId="77777777" w:rsidR="00F5072C" w:rsidRDefault="00FD1DEE">
            <w:pPr>
              <w:widowControl w:val="0"/>
              <w:pBdr>
                <w:top w:val="nil"/>
                <w:left w:val="nil"/>
                <w:bottom w:val="nil"/>
                <w:right w:val="nil"/>
                <w:between w:val="nil"/>
              </w:pBdr>
              <w:shd w:val="clear" w:color="auto" w:fill="FFFFD1"/>
              <w:ind w:right="-53"/>
              <w:rPr>
                <w:color w:val="000000"/>
                <w:sz w:val="18"/>
                <w:szCs w:val="18"/>
              </w:rPr>
            </w:pPr>
            <w:r>
              <w:rPr>
                <w:color w:val="000000"/>
                <w:sz w:val="18"/>
                <w:szCs w:val="18"/>
              </w:rPr>
              <w:t xml:space="preserve">To begin to listen to and learn </w:t>
            </w:r>
            <w:r>
              <w:rPr>
                <w:sz w:val="18"/>
                <w:szCs w:val="18"/>
              </w:rPr>
              <w:t>s</w:t>
            </w:r>
            <w:r>
              <w:rPr>
                <w:color w:val="000000"/>
                <w:sz w:val="18"/>
                <w:szCs w:val="18"/>
              </w:rPr>
              <w:t>ongs and rhyme and how they sound.</w:t>
            </w:r>
          </w:p>
          <w:p w14:paraId="1194C846" w14:textId="77777777" w:rsidR="00F5072C" w:rsidRDefault="00F5072C">
            <w:pPr>
              <w:widowControl w:val="0"/>
              <w:pBdr>
                <w:top w:val="nil"/>
                <w:left w:val="nil"/>
                <w:bottom w:val="nil"/>
                <w:right w:val="nil"/>
                <w:between w:val="nil"/>
              </w:pBdr>
              <w:shd w:val="clear" w:color="auto" w:fill="FFFFD1"/>
              <w:ind w:right="-53"/>
              <w:rPr>
                <w:color w:val="000000"/>
                <w:sz w:val="18"/>
                <w:szCs w:val="18"/>
              </w:rPr>
            </w:pPr>
          </w:p>
          <w:p w14:paraId="13D3E905" w14:textId="77777777" w:rsidR="00F5072C" w:rsidRDefault="00FD1DEE">
            <w:pPr>
              <w:widowControl w:val="0"/>
              <w:pBdr>
                <w:top w:val="nil"/>
                <w:left w:val="nil"/>
                <w:bottom w:val="nil"/>
                <w:right w:val="nil"/>
                <w:between w:val="nil"/>
              </w:pBdr>
              <w:shd w:val="clear" w:color="auto" w:fill="FFFFD1"/>
              <w:ind w:right="-53"/>
              <w:rPr>
                <w:color w:val="000000"/>
                <w:sz w:val="18"/>
                <w:szCs w:val="18"/>
              </w:rPr>
            </w:pPr>
            <w:r>
              <w:rPr>
                <w:color w:val="000000"/>
                <w:sz w:val="18"/>
                <w:szCs w:val="18"/>
              </w:rPr>
              <w:lastRenderedPageBreak/>
              <w:t xml:space="preserve">To begin to engage in story times and in non-fiction books for a short amount of time and begin to join in with repeated actions and phrases. </w:t>
            </w:r>
          </w:p>
          <w:p w14:paraId="439F2927" w14:textId="77777777" w:rsidR="00F5072C" w:rsidRDefault="00F5072C">
            <w:pPr>
              <w:widowControl w:val="0"/>
              <w:pBdr>
                <w:top w:val="nil"/>
                <w:left w:val="nil"/>
                <w:bottom w:val="nil"/>
                <w:right w:val="nil"/>
                <w:between w:val="nil"/>
              </w:pBdr>
              <w:shd w:val="clear" w:color="auto" w:fill="FFFFD1"/>
              <w:ind w:right="-53"/>
              <w:rPr>
                <w:color w:val="000000"/>
                <w:sz w:val="18"/>
                <w:szCs w:val="18"/>
              </w:rPr>
            </w:pPr>
          </w:p>
          <w:p w14:paraId="4BFA89D2" w14:textId="77777777" w:rsidR="00F5072C" w:rsidRDefault="00FD1DEE">
            <w:pPr>
              <w:widowControl w:val="0"/>
              <w:pBdr>
                <w:top w:val="nil"/>
                <w:left w:val="nil"/>
                <w:bottom w:val="nil"/>
                <w:right w:val="nil"/>
                <w:between w:val="nil"/>
              </w:pBdr>
              <w:shd w:val="clear" w:color="auto" w:fill="FFFFD1"/>
              <w:ind w:right="-53"/>
              <w:rPr>
                <w:color w:val="000000"/>
                <w:sz w:val="18"/>
                <w:szCs w:val="18"/>
              </w:rPr>
            </w:pPr>
            <w:r>
              <w:rPr>
                <w:color w:val="000000"/>
                <w:sz w:val="18"/>
                <w:szCs w:val="18"/>
              </w:rPr>
              <w:t>To begin to hear some simple social phrases for example ‘Good morning’. Saying ‘please’ and ‘thank you’ following prompts.</w:t>
            </w:r>
          </w:p>
          <w:p w14:paraId="65861028" w14:textId="77777777" w:rsidR="00F5072C" w:rsidRDefault="00F5072C">
            <w:pPr>
              <w:widowControl w:val="0"/>
              <w:pBdr>
                <w:top w:val="nil"/>
                <w:left w:val="nil"/>
                <w:bottom w:val="nil"/>
                <w:right w:val="nil"/>
                <w:between w:val="nil"/>
              </w:pBdr>
              <w:ind w:right="-53"/>
              <w:rPr>
                <w:color w:val="000000"/>
                <w:sz w:val="18"/>
                <w:szCs w:val="18"/>
              </w:rPr>
            </w:pPr>
          </w:p>
        </w:tc>
        <w:tc>
          <w:tcPr>
            <w:tcW w:w="2221" w:type="dxa"/>
            <w:gridSpan w:val="3"/>
            <w:shd w:val="clear" w:color="auto" w:fill="FFFFD1"/>
          </w:tcPr>
          <w:p w14:paraId="6326CAB0"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lastRenderedPageBreak/>
              <w:t>To respond to visual and verbal prompts to learn the skills to help them to listen carefully on the carpet and in a range of situations.</w:t>
            </w:r>
          </w:p>
          <w:p w14:paraId="623A9AF3" w14:textId="77777777" w:rsidR="00F5072C" w:rsidRDefault="00F5072C">
            <w:pPr>
              <w:widowControl w:val="0"/>
              <w:pBdr>
                <w:top w:val="nil"/>
                <w:left w:val="nil"/>
                <w:bottom w:val="nil"/>
                <w:right w:val="nil"/>
                <w:between w:val="nil"/>
              </w:pBdr>
              <w:ind w:right="-53"/>
              <w:rPr>
                <w:color w:val="000000"/>
                <w:sz w:val="18"/>
                <w:szCs w:val="18"/>
              </w:rPr>
            </w:pPr>
          </w:p>
          <w:p w14:paraId="7D575462"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learn new vocabulary linked to books and themes and use more confidently throughout the day.</w:t>
            </w:r>
          </w:p>
          <w:p w14:paraId="1A4D3A53" w14:textId="77777777" w:rsidR="00F5072C" w:rsidRDefault="00F5072C">
            <w:pPr>
              <w:widowControl w:val="0"/>
              <w:pBdr>
                <w:top w:val="nil"/>
                <w:left w:val="nil"/>
                <w:bottom w:val="nil"/>
                <w:right w:val="nil"/>
                <w:between w:val="nil"/>
              </w:pBdr>
              <w:ind w:right="-53"/>
              <w:rPr>
                <w:color w:val="000000"/>
                <w:sz w:val="18"/>
                <w:szCs w:val="18"/>
              </w:rPr>
            </w:pPr>
          </w:p>
          <w:p w14:paraId="1FC34C69"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describe events more confidently connecting one idea to another beginning to use connectives.</w:t>
            </w:r>
          </w:p>
          <w:p w14:paraId="22570BD9" w14:textId="77777777" w:rsidR="00F5072C" w:rsidRDefault="00F5072C">
            <w:pPr>
              <w:widowControl w:val="0"/>
              <w:pBdr>
                <w:top w:val="nil"/>
                <w:left w:val="nil"/>
                <w:bottom w:val="nil"/>
                <w:right w:val="nil"/>
                <w:between w:val="nil"/>
              </w:pBdr>
              <w:ind w:right="-53"/>
              <w:rPr>
                <w:color w:val="000000"/>
                <w:sz w:val="18"/>
                <w:szCs w:val="18"/>
              </w:rPr>
            </w:pPr>
          </w:p>
          <w:p w14:paraId="006E440D"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use talk more confidently to help to work out simple problems to organise thinking and use this to begin to begin to explain how things work and why.</w:t>
            </w:r>
          </w:p>
          <w:p w14:paraId="21354D63" w14:textId="77777777" w:rsidR="00F5072C" w:rsidRDefault="00F5072C">
            <w:pPr>
              <w:widowControl w:val="0"/>
              <w:pBdr>
                <w:top w:val="nil"/>
                <w:left w:val="nil"/>
                <w:bottom w:val="nil"/>
                <w:right w:val="nil"/>
                <w:between w:val="nil"/>
              </w:pBdr>
              <w:ind w:right="-53"/>
              <w:rPr>
                <w:color w:val="000000"/>
                <w:sz w:val="18"/>
                <w:szCs w:val="18"/>
              </w:rPr>
            </w:pPr>
          </w:p>
          <w:p w14:paraId="14E69E51"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 xml:space="preserve">To listen more carefully to and learn </w:t>
            </w:r>
            <w:r>
              <w:rPr>
                <w:sz w:val="18"/>
                <w:szCs w:val="18"/>
              </w:rPr>
              <w:t>s</w:t>
            </w:r>
            <w:r>
              <w:rPr>
                <w:color w:val="000000"/>
                <w:sz w:val="18"/>
                <w:szCs w:val="18"/>
              </w:rPr>
              <w:t>ongs and rhyme how they sound.</w:t>
            </w:r>
          </w:p>
          <w:p w14:paraId="6E54561D" w14:textId="77777777" w:rsidR="00F5072C" w:rsidRDefault="00F5072C">
            <w:pPr>
              <w:widowControl w:val="0"/>
              <w:pBdr>
                <w:top w:val="nil"/>
                <w:left w:val="nil"/>
                <w:bottom w:val="nil"/>
                <w:right w:val="nil"/>
                <w:between w:val="nil"/>
              </w:pBdr>
              <w:ind w:right="-53"/>
              <w:rPr>
                <w:color w:val="000000"/>
                <w:sz w:val="18"/>
                <w:szCs w:val="18"/>
              </w:rPr>
            </w:pPr>
          </w:p>
          <w:p w14:paraId="34788013"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engage in story times and in non-fiction books for a longer amount of time, join in with repeated actions and phrases.</w:t>
            </w:r>
          </w:p>
          <w:p w14:paraId="0DD61992" w14:textId="77777777" w:rsidR="00F5072C" w:rsidRDefault="00F5072C">
            <w:pPr>
              <w:widowControl w:val="0"/>
              <w:pBdr>
                <w:top w:val="nil"/>
                <w:left w:val="nil"/>
                <w:bottom w:val="nil"/>
                <w:right w:val="nil"/>
                <w:between w:val="nil"/>
              </w:pBdr>
              <w:ind w:right="-53"/>
              <w:rPr>
                <w:color w:val="000000"/>
                <w:sz w:val="18"/>
                <w:szCs w:val="18"/>
              </w:rPr>
            </w:pPr>
          </w:p>
          <w:p w14:paraId="699FA026"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hear and begin to learn some simple social phrases for example ‘good morning’. Saying -please and thank you without being reminded.</w:t>
            </w:r>
          </w:p>
        </w:tc>
        <w:tc>
          <w:tcPr>
            <w:tcW w:w="2221" w:type="dxa"/>
            <w:gridSpan w:val="2"/>
            <w:shd w:val="clear" w:color="auto" w:fill="FFFFD1"/>
          </w:tcPr>
          <w:p w14:paraId="2BCFAECB"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lastRenderedPageBreak/>
              <w:t xml:space="preserve">To begin to understand </w:t>
            </w:r>
          </w:p>
          <w:p w14:paraId="5971652E"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 xml:space="preserve">how to listen </w:t>
            </w:r>
          </w:p>
          <w:p w14:paraId="6E4381D4"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carefully with or without visual prompts and why listening is important in a range of situations.</w:t>
            </w:r>
          </w:p>
          <w:p w14:paraId="2ED8A657" w14:textId="77777777" w:rsidR="00F5072C" w:rsidRDefault="00F5072C">
            <w:pPr>
              <w:widowControl w:val="0"/>
              <w:pBdr>
                <w:top w:val="nil"/>
                <w:left w:val="nil"/>
                <w:bottom w:val="nil"/>
                <w:right w:val="nil"/>
                <w:between w:val="nil"/>
              </w:pBdr>
              <w:ind w:right="-53"/>
              <w:rPr>
                <w:color w:val="000000"/>
                <w:sz w:val="18"/>
                <w:szCs w:val="18"/>
              </w:rPr>
            </w:pPr>
          </w:p>
          <w:p w14:paraId="4872290D"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begin to use new vocabulary learnt linked to books and themes more confidently throughout the day and begin to ask questions to find out more.</w:t>
            </w:r>
          </w:p>
          <w:p w14:paraId="5E9DC292" w14:textId="77777777" w:rsidR="00F5072C" w:rsidRDefault="00F5072C">
            <w:pPr>
              <w:widowControl w:val="0"/>
              <w:pBdr>
                <w:top w:val="nil"/>
                <w:left w:val="nil"/>
                <w:bottom w:val="nil"/>
                <w:right w:val="nil"/>
                <w:between w:val="nil"/>
              </w:pBdr>
              <w:ind w:right="-53"/>
              <w:rPr>
                <w:color w:val="000000"/>
                <w:sz w:val="18"/>
                <w:szCs w:val="18"/>
              </w:rPr>
            </w:pPr>
          </w:p>
          <w:p w14:paraId="653E35A0" w14:textId="77777777" w:rsidR="00F5072C" w:rsidRDefault="00F5072C">
            <w:pPr>
              <w:widowControl w:val="0"/>
              <w:pBdr>
                <w:top w:val="nil"/>
                <w:left w:val="nil"/>
                <w:bottom w:val="nil"/>
                <w:right w:val="nil"/>
                <w:between w:val="nil"/>
              </w:pBdr>
              <w:ind w:right="-53"/>
              <w:rPr>
                <w:color w:val="000000"/>
                <w:sz w:val="18"/>
                <w:szCs w:val="18"/>
              </w:rPr>
            </w:pPr>
          </w:p>
          <w:p w14:paraId="1E9C2C1F"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talk about events in detail confidently connecting one idea to another using connectives more confidently.</w:t>
            </w:r>
          </w:p>
          <w:p w14:paraId="68555170" w14:textId="77777777" w:rsidR="00F5072C" w:rsidRDefault="00F5072C">
            <w:pPr>
              <w:widowControl w:val="0"/>
              <w:pBdr>
                <w:top w:val="nil"/>
                <w:left w:val="nil"/>
                <w:bottom w:val="nil"/>
                <w:right w:val="nil"/>
                <w:between w:val="nil"/>
              </w:pBdr>
              <w:ind w:right="-53"/>
              <w:rPr>
                <w:color w:val="000000"/>
                <w:sz w:val="18"/>
                <w:szCs w:val="18"/>
              </w:rPr>
            </w:pPr>
          </w:p>
          <w:p w14:paraId="2C222E06"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use talk confidently to help to work out problems to organise thinking and use this to explain how things work and why.</w:t>
            </w:r>
          </w:p>
          <w:p w14:paraId="364C6B15" w14:textId="77777777" w:rsidR="00F5072C" w:rsidRDefault="00F5072C">
            <w:pPr>
              <w:widowControl w:val="0"/>
              <w:pBdr>
                <w:top w:val="nil"/>
                <w:left w:val="nil"/>
                <w:bottom w:val="nil"/>
                <w:right w:val="nil"/>
                <w:between w:val="nil"/>
              </w:pBdr>
              <w:ind w:right="-53"/>
              <w:rPr>
                <w:color w:val="000000"/>
                <w:sz w:val="18"/>
                <w:szCs w:val="18"/>
              </w:rPr>
            </w:pPr>
          </w:p>
          <w:p w14:paraId="2CB4C25F"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lastRenderedPageBreak/>
              <w:t xml:space="preserve">To listen carefully to and learn a wider range of </w:t>
            </w:r>
            <w:r>
              <w:rPr>
                <w:sz w:val="18"/>
                <w:szCs w:val="18"/>
              </w:rPr>
              <w:t>s</w:t>
            </w:r>
            <w:r>
              <w:rPr>
                <w:color w:val="000000"/>
                <w:sz w:val="18"/>
                <w:szCs w:val="18"/>
              </w:rPr>
              <w:t>ongs and rhyme with increased attention to how they sound.</w:t>
            </w:r>
          </w:p>
          <w:p w14:paraId="2D9183C4" w14:textId="77777777" w:rsidR="00F5072C" w:rsidRDefault="00F5072C">
            <w:pPr>
              <w:widowControl w:val="0"/>
              <w:pBdr>
                <w:top w:val="nil"/>
                <w:left w:val="nil"/>
                <w:bottom w:val="nil"/>
                <w:right w:val="nil"/>
                <w:between w:val="nil"/>
              </w:pBdr>
              <w:ind w:right="-53"/>
              <w:rPr>
                <w:color w:val="000000"/>
                <w:sz w:val="18"/>
                <w:szCs w:val="18"/>
              </w:rPr>
            </w:pPr>
          </w:p>
          <w:p w14:paraId="4278B418"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engage in story times and in non-fiction books, joining in with repeated actions and phrases. To begin to retell parts of stories begin to recall information they have just heard.</w:t>
            </w:r>
          </w:p>
          <w:p w14:paraId="2BA1D7E8" w14:textId="77777777" w:rsidR="00F5072C" w:rsidRDefault="00F5072C">
            <w:pPr>
              <w:widowControl w:val="0"/>
              <w:pBdr>
                <w:top w:val="nil"/>
                <w:left w:val="nil"/>
                <w:bottom w:val="nil"/>
                <w:right w:val="nil"/>
                <w:between w:val="nil"/>
              </w:pBdr>
              <w:ind w:right="-53"/>
              <w:rPr>
                <w:color w:val="000000"/>
                <w:sz w:val="18"/>
                <w:szCs w:val="18"/>
              </w:rPr>
            </w:pPr>
          </w:p>
          <w:p w14:paraId="7AE4BB4A"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hear and learn some more complex social phrases for example ‘Good morning. How are you?’ Saying please and thank you.</w:t>
            </w:r>
          </w:p>
          <w:p w14:paraId="33F2082F" w14:textId="77777777" w:rsidR="00F5072C" w:rsidRDefault="00F5072C">
            <w:pPr>
              <w:widowControl w:val="0"/>
              <w:pBdr>
                <w:top w:val="nil"/>
                <w:left w:val="nil"/>
                <w:bottom w:val="nil"/>
                <w:right w:val="nil"/>
                <w:between w:val="nil"/>
              </w:pBdr>
              <w:ind w:right="-53"/>
              <w:rPr>
                <w:color w:val="000000"/>
                <w:sz w:val="18"/>
                <w:szCs w:val="18"/>
              </w:rPr>
            </w:pPr>
          </w:p>
        </w:tc>
        <w:tc>
          <w:tcPr>
            <w:tcW w:w="1976" w:type="dxa"/>
            <w:gridSpan w:val="2"/>
            <w:shd w:val="clear" w:color="auto" w:fill="FFFFD1"/>
          </w:tcPr>
          <w:p w14:paraId="6730C81E"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lastRenderedPageBreak/>
              <w:t>To continue to use the skills learnt to listen carefully with or without visual prompts and understand why listening is important in a range of situations.</w:t>
            </w:r>
          </w:p>
          <w:p w14:paraId="557A06F5" w14:textId="77777777" w:rsidR="00F5072C" w:rsidRDefault="00F5072C">
            <w:pPr>
              <w:widowControl w:val="0"/>
              <w:pBdr>
                <w:top w:val="nil"/>
                <w:left w:val="nil"/>
                <w:bottom w:val="nil"/>
                <w:right w:val="nil"/>
                <w:between w:val="nil"/>
              </w:pBdr>
              <w:ind w:right="-53"/>
              <w:rPr>
                <w:color w:val="000000"/>
                <w:sz w:val="18"/>
                <w:szCs w:val="18"/>
              </w:rPr>
            </w:pPr>
          </w:p>
          <w:p w14:paraId="4569B999"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use new vocabulary learnt linked to books and themes more confidently throughout the day and begin to ask questions to find out more.</w:t>
            </w:r>
          </w:p>
          <w:p w14:paraId="0401FF33" w14:textId="77777777" w:rsidR="00F5072C" w:rsidRDefault="00F5072C">
            <w:pPr>
              <w:widowControl w:val="0"/>
              <w:pBdr>
                <w:top w:val="nil"/>
                <w:left w:val="nil"/>
                <w:bottom w:val="nil"/>
                <w:right w:val="nil"/>
                <w:between w:val="nil"/>
              </w:pBdr>
              <w:ind w:right="-53"/>
              <w:rPr>
                <w:color w:val="000000"/>
                <w:sz w:val="18"/>
                <w:szCs w:val="18"/>
              </w:rPr>
            </w:pPr>
          </w:p>
          <w:p w14:paraId="5BA7E81F"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talk about events in detail confidently connecting one idea to another using a wider range of connectives more confidently.</w:t>
            </w:r>
          </w:p>
          <w:p w14:paraId="5380C7A0" w14:textId="77777777" w:rsidR="00F5072C" w:rsidRDefault="00F5072C">
            <w:pPr>
              <w:widowControl w:val="0"/>
              <w:pBdr>
                <w:top w:val="nil"/>
                <w:left w:val="nil"/>
                <w:bottom w:val="nil"/>
                <w:right w:val="nil"/>
                <w:between w:val="nil"/>
              </w:pBdr>
              <w:ind w:right="-53"/>
              <w:rPr>
                <w:sz w:val="18"/>
                <w:szCs w:val="18"/>
              </w:rPr>
            </w:pPr>
          </w:p>
          <w:p w14:paraId="0E772137"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 xml:space="preserve">To use talk confidently to help to work out problems to organise thinking and use this to </w:t>
            </w:r>
            <w:r>
              <w:rPr>
                <w:color w:val="000000"/>
                <w:sz w:val="18"/>
                <w:szCs w:val="18"/>
              </w:rPr>
              <w:lastRenderedPageBreak/>
              <w:t>explain how things work and why.</w:t>
            </w:r>
          </w:p>
          <w:p w14:paraId="0B41F787" w14:textId="77777777" w:rsidR="00F5072C" w:rsidRDefault="00F5072C">
            <w:pPr>
              <w:widowControl w:val="0"/>
              <w:pBdr>
                <w:top w:val="nil"/>
                <w:left w:val="nil"/>
                <w:bottom w:val="nil"/>
                <w:right w:val="nil"/>
                <w:between w:val="nil"/>
              </w:pBdr>
              <w:ind w:right="-53"/>
              <w:rPr>
                <w:sz w:val="18"/>
                <w:szCs w:val="18"/>
              </w:rPr>
            </w:pPr>
          </w:p>
          <w:p w14:paraId="7CC1A086"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 xml:space="preserve">To listen carefully to and learn a wider range of </w:t>
            </w:r>
            <w:r>
              <w:rPr>
                <w:sz w:val="18"/>
                <w:szCs w:val="18"/>
              </w:rPr>
              <w:t>s</w:t>
            </w:r>
            <w:r>
              <w:rPr>
                <w:color w:val="000000"/>
                <w:sz w:val="18"/>
                <w:szCs w:val="18"/>
              </w:rPr>
              <w:t>ongs and rhymes paying attention to how they sound.</w:t>
            </w:r>
          </w:p>
          <w:p w14:paraId="2B383482" w14:textId="77777777" w:rsidR="00F5072C" w:rsidRDefault="00F5072C">
            <w:pPr>
              <w:widowControl w:val="0"/>
              <w:pBdr>
                <w:top w:val="nil"/>
                <w:left w:val="nil"/>
                <w:bottom w:val="nil"/>
                <w:right w:val="nil"/>
                <w:between w:val="nil"/>
              </w:pBdr>
              <w:ind w:right="-53"/>
              <w:rPr>
                <w:color w:val="000000"/>
                <w:sz w:val="18"/>
                <w:szCs w:val="18"/>
              </w:rPr>
            </w:pPr>
          </w:p>
          <w:p w14:paraId="26433492"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engage more intently in story times and in non-fiction books, joining in with repeated actions and phrases. To retell parts of stories and recall information they have just heard.</w:t>
            </w:r>
          </w:p>
          <w:p w14:paraId="7B449A9B" w14:textId="77777777" w:rsidR="00F5072C" w:rsidRDefault="00F5072C">
            <w:pPr>
              <w:ind w:right="-53"/>
              <w:rPr>
                <w:sz w:val="18"/>
                <w:szCs w:val="18"/>
              </w:rPr>
            </w:pPr>
          </w:p>
          <w:p w14:paraId="11EC16C9" w14:textId="03F7D407" w:rsidR="00F5072C" w:rsidRDefault="00FD1DEE">
            <w:pPr>
              <w:widowControl w:val="0"/>
              <w:pBdr>
                <w:top w:val="nil"/>
                <w:left w:val="nil"/>
                <w:bottom w:val="nil"/>
                <w:right w:val="nil"/>
                <w:between w:val="nil"/>
              </w:pBdr>
              <w:ind w:right="-53"/>
              <w:rPr>
                <w:color w:val="000000"/>
                <w:sz w:val="18"/>
                <w:szCs w:val="18"/>
              </w:rPr>
            </w:pPr>
            <w:r>
              <w:rPr>
                <w:color w:val="000000"/>
                <w:sz w:val="18"/>
                <w:szCs w:val="18"/>
              </w:rPr>
              <w:t xml:space="preserve">To hear and learn some more complex social phrases and </w:t>
            </w:r>
            <w:r>
              <w:rPr>
                <w:sz w:val="18"/>
                <w:szCs w:val="18"/>
              </w:rPr>
              <w:t>begin</w:t>
            </w:r>
            <w:r>
              <w:rPr>
                <w:color w:val="000000"/>
                <w:sz w:val="18"/>
                <w:szCs w:val="18"/>
              </w:rPr>
              <w:t xml:space="preserve"> to use them. For example, ‘Good morning, it is lovely to see </w:t>
            </w:r>
            <w:r w:rsidR="00D05271">
              <w:rPr>
                <w:color w:val="000000"/>
                <w:sz w:val="18"/>
                <w:szCs w:val="18"/>
              </w:rPr>
              <w:t>you’.</w:t>
            </w:r>
          </w:p>
          <w:p w14:paraId="2932D4D8" w14:textId="77777777" w:rsidR="00F5072C" w:rsidRDefault="00F5072C">
            <w:pPr>
              <w:ind w:right="-53"/>
              <w:rPr>
                <w:sz w:val="18"/>
                <w:szCs w:val="18"/>
              </w:rPr>
            </w:pPr>
          </w:p>
        </w:tc>
        <w:tc>
          <w:tcPr>
            <w:tcW w:w="2466" w:type="dxa"/>
            <w:gridSpan w:val="3"/>
            <w:shd w:val="clear" w:color="auto" w:fill="FFFFD1"/>
          </w:tcPr>
          <w:p w14:paraId="1E1C224F"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lastRenderedPageBreak/>
              <w:t>To begin to explain the skills needed to listen carefully and why it is important to listen in a range of situations.</w:t>
            </w:r>
          </w:p>
          <w:p w14:paraId="385D013F" w14:textId="77777777" w:rsidR="00F5072C" w:rsidRDefault="00F5072C">
            <w:pPr>
              <w:widowControl w:val="0"/>
              <w:pBdr>
                <w:top w:val="nil"/>
                <w:left w:val="nil"/>
                <w:bottom w:val="nil"/>
                <w:right w:val="nil"/>
                <w:between w:val="nil"/>
              </w:pBdr>
              <w:ind w:right="-53"/>
              <w:rPr>
                <w:color w:val="000000"/>
                <w:sz w:val="18"/>
                <w:szCs w:val="18"/>
              </w:rPr>
            </w:pPr>
          </w:p>
          <w:p w14:paraId="6305B1D7"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begin to recall vocabulary learnt linked to previous books and themes and build on these using well-formed sentences and by asking questions.</w:t>
            </w:r>
          </w:p>
          <w:p w14:paraId="6C846AC8" w14:textId="77777777" w:rsidR="00F5072C" w:rsidRDefault="00F5072C">
            <w:pPr>
              <w:widowControl w:val="0"/>
              <w:pBdr>
                <w:top w:val="nil"/>
                <w:left w:val="nil"/>
                <w:bottom w:val="nil"/>
                <w:right w:val="nil"/>
                <w:between w:val="nil"/>
              </w:pBdr>
              <w:ind w:right="-53"/>
              <w:rPr>
                <w:color w:val="000000"/>
                <w:sz w:val="18"/>
                <w:szCs w:val="18"/>
              </w:rPr>
            </w:pPr>
          </w:p>
          <w:p w14:paraId="2F016727"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talk about and describe events in detail connecting ideas using a wider range of connectives and begin or continue to use sequencing words such as before and next.</w:t>
            </w:r>
          </w:p>
          <w:p w14:paraId="63DF1D9B" w14:textId="77777777" w:rsidR="00F5072C" w:rsidRDefault="00F5072C">
            <w:pPr>
              <w:widowControl w:val="0"/>
              <w:pBdr>
                <w:top w:val="nil"/>
                <w:left w:val="nil"/>
                <w:bottom w:val="nil"/>
                <w:right w:val="nil"/>
                <w:between w:val="nil"/>
              </w:pBdr>
              <w:ind w:right="-53"/>
              <w:rPr>
                <w:sz w:val="18"/>
                <w:szCs w:val="18"/>
              </w:rPr>
            </w:pPr>
          </w:p>
          <w:p w14:paraId="017FA65E"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 xml:space="preserve">Talk about problems and thinking to explain how things work and why.  </w:t>
            </w:r>
          </w:p>
          <w:p w14:paraId="191E1C92" w14:textId="77777777" w:rsidR="00F5072C" w:rsidRDefault="00F5072C">
            <w:pPr>
              <w:widowControl w:val="0"/>
              <w:pBdr>
                <w:top w:val="nil"/>
                <w:left w:val="nil"/>
                <w:bottom w:val="nil"/>
                <w:right w:val="nil"/>
                <w:between w:val="nil"/>
              </w:pBdr>
              <w:ind w:right="-53"/>
              <w:rPr>
                <w:color w:val="000000"/>
                <w:sz w:val="18"/>
                <w:szCs w:val="18"/>
              </w:rPr>
            </w:pPr>
          </w:p>
          <w:p w14:paraId="333ADE43"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 xml:space="preserve">To listen carefully to and learn a wide </w:t>
            </w:r>
            <w:r>
              <w:rPr>
                <w:sz w:val="18"/>
                <w:szCs w:val="18"/>
              </w:rPr>
              <w:t>range of songs</w:t>
            </w:r>
            <w:r>
              <w:rPr>
                <w:color w:val="000000"/>
                <w:sz w:val="18"/>
                <w:szCs w:val="18"/>
              </w:rPr>
              <w:t xml:space="preserve"> and </w:t>
            </w:r>
            <w:r>
              <w:rPr>
                <w:sz w:val="18"/>
                <w:szCs w:val="18"/>
              </w:rPr>
              <w:t>rhymes</w:t>
            </w:r>
            <w:r>
              <w:rPr>
                <w:color w:val="000000"/>
                <w:sz w:val="18"/>
                <w:szCs w:val="18"/>
              </w:rPr>
              <w:t xml:space="preserve"> paying attention to how they sound and begin to talk about what they hear.</w:t>
            </w:r>
          </w:p>
          <w:p w14:paraId="746D91C8" w14:textId="77777777" w:rsidR="00F5072C" w:rsidRDefault="00F5072C">
            <w:pPr>
              <w:widowControl w:val="0"/>
              <w:pBdr>
                <w:top w:val="nil"/>
                <w:left w:val="nil"/>
                <w:bottom w:val="nil"/>
                <w:right w:val="nil"/>
                <w:between w:val="nil"/>
              </w:pBdr>
              <w:ind w:right="-53"/>
              <w:rPr>
                <w:color w:val="000000"/>
                <w:sz w:val="18"/>
                <w:szCs w:val="18"/>
              </w:rPr>
            </w:pPr>
          </w:p>
          <w:p w14:paraId="2A7E9B42" w14:textId="77777777" w:rsidR="00F5072C" w:rsidRDefault="00FD1DEE">
            <w:pPr>
              <w:widowControl w:val="0"/>
              <w:pBdr>
                <w:top w:val="nil"/>
                <w:left w:val="nil"/>
                <w:bottom w:val="nil"/>
                <w:right w:val="nil"/>
                <w:between w:val="nil"/>
              </w:pBdr>
              <w:ind w:right="-53"/>
              <w:rPr>
                <w:color w:val="000000"/>
                <w:sz w:val="18"/>
                <w:szCs w:val="18"/>
              </w:rPr>
            </w:pPr>
            <w:r>
              <w:rPr>
                <w:color w:val="000000"/>
                <w:sz w:val="18"/>
                <w:szCs w:val="18"/>
              </w:rPr>
              <w:t>To engage more intently in story times and in non-fiction books, joining in with repeated actions and phrases. To begin to retell stories and recall information they have just heard and begin to use comprehension skills to talk about them further.</w:t>
            </w:r>
          </w:p>
          <w:p w14:paraId="5616FCEE" w14:textId="77777777" w:rsidR="00F5072C" w:rsidRDefault="00F5072C">
            <w:pPr>
              <w:widowControl w:val="0"/>
              <w:pBdr>
                <w:top w:val="nil"/>
                <w:left w:val="nil"/>
                <w:bottom w:val="nil"/>
                <w:right w:val="nil"/>
                <w:between w:val="nil"/>
              </w:pBdr>
              <w:ind w:right="-53"/>
              <w:rPr>
                <w:color w:val="000000"/>
                <w:sz w:val="18"/>
                <w:szCs w:val="18"/>
              </w:rPr>
            </w:pPr>
          </w:p>
          <w:p w14:paraId="4AF21B04" w14:textId="37FB212C" w:rsidR="00F5072C" w:rsidRDefault="00FD1DEE">
            <w:pPr>
              <w:widowControl w:val="0"/>
              <w:pBdr>
                <w:top w:val="nil"/>
                <w:left w:val="nil"/>
                <w:bottom w:val="nil"/>
                <w:right w:val="nil"/>
                <w:between w:val="nil"/>
              </w:pBdr>
              <w:ind w:right="-53"/>
              <w:rPr>
                <w:color w:val="000000"/>
                <w:sz w:val="18"/>
                <w:szCs w:val="18"/>
              </w:rPr>
            </w:pPr>
            <w:r>
              <w:rPr>
                <w:color w:val="000000"/>
                <w:sz w:val="18"/>
                <w:szCs w:val="18"/>
              </w:rPr>
              <w:t xml:space="preserve">To hear, learn and use social phrases in different contexts. For </w:t>
            </w:r>
            <w:r w:rsidR="00D05271">
              <w:rPr>
                <w:color w:val="000000"/>
                <w:sz w:val="18"/>
                <w:szCs w:val="18"/>
              </w:rPr>
              <w:t>example,</w:t>
            </w:r>
            <w:r>
              <w:rPr>
                <w:color w:val="000000"/>
                <w:sz w:val="18"/>
                <w:szCs w:val="18"/>
              </w:rPr>
              <w:t xml:space="preserve"> </w:t>
            </w:r>
            <w:r w:rsidR="00B9055F">
              <w:rPr>
                <w:color w:val="000000"/>
                <w:sz w:val="18"/>
                <w:szCs w:val="18"/>
              </w:rPr>
              <w:t>‘G</w:t>
            </w:r>
            <w:r>
              <w:rPr>
                <w:color w:val="000000"/>
                <w:sz w:val="18"/>
                <w:szCs w:val="18"/>
              </w:rPr>
              <w:t>ood afternoon</w:t>
            </w:r>
            <w:r w:rsidR="00B9055F">
              <w:rPr>
                <w:color w:val="000000"/>
                <w:sz w:val="18"/>
                <w:szCs w:val="18"/>
              </w:rPr>
              <w:t>’</w:t>
            </w:r>
            <w:r>
              <w:rPr>
                <w:color w:val="000000"/>
                <w:sz w:val="18"/>
                <w:szCs w:val="18"/>
              </w:rPr>
              <w:t xml:space="preserve">. </w:t>
            </w:r>
            <w:r w:rsidR="00B9055F">
              <w:rPr>
                <w:color w:val="000000"/>
                <w:sz w:val="18"/>
                <w:szCs w:val="18"/>
              </w:rPr>
              <w:t>‘</w:t>
            </w:r>
            <w:r>
              <w:rPr>
                <w:color w:val="000000"/>
                <w:sz w:val="18"/>
                <w:szCs w:val="18"/>
              </w:rPr>
              <w:t>How was lunchtime?’</w:t>
            </w:r>
          </w:p>
        </w:tc>
        <w:tc>
          <w:tcPr>
            <w:tcW w:w="2221" w:type="dxa"/>
            <w:tcBorders>
              <w:right w:val="single" w:sz="12" w:space="0" w:color="000000"/>
            </w:tcBorders>
            <w:shd w:val="clear" w:color="auto" w:fill="FFFFD1"/>
          </w:tcPr>
          <w:p w14:paraId="45033927" w14:textId="77777777" w:rsidR="00F5072C" w:rsidRDefault="00FD1DEE">
            <w:pPr>
              <w:ind w:right="-53"/>
              <w:rPr>
                <w:sz w:val="18"/>
                <w:szCs w:val="18"/>
              </w:rPr>
            </w:pPr>
            <w:r>
              <w:rPr>
                <w:sz w:val="18"/>
                <w:szCs w:val="18"/>
              </w:rPr>
              <w:lastRenderedPageBreak/>
              <w:t>To explain the skills needed to listen carefully and why it is important to listen in a range of situations.</w:t>
            </w:r>
          </w:p>
          <w:p w14:paraId="27B458B3" w14:textId="77777777" w:rsidR="00F5072C" w:rsidRDefault="00F5072C">
            <w:pPr>
              <w:ind w:right="-53"/>
              <w:rPr>
                <w:sz w:val="18"/>
                <w:szCs w:val="18"/>
              </w:rPr>
            </w:pPr>
          </w:p>
          <w:p w14:paraId="4CBB8219" w14:textId="77777777" w:rsidR="00F5072C" w:rsidRDefault="00FD1DEE">
            <w:pPr>
              <w:ind w:right="-53"/>
              <w:rPr>
                <w:sz w:val="18"/>
                <w:szCs w:val="18"/>
              </w:rPr>
            </w:pPr>
            <w:r>
              <w:rPr>
                <w:sz w:val="18"/>
                <w:szCs w:val="18"/>
              </w:rPr>
              <w:t>To recall vocabulary learnt linked to previous books and themes and build on these using well-formed sentences and by asking a range of questions.</w:t>
            </w:r>
          </w:p>
          <w:p w14:paraId="507AE654" w14:textId="77777777" w:rsidR="00F5072C" w:rsidRDefault="00F5072C">
            <w:pPr>
              <w:ind w:right="-53"/>
              <w:rPr>
                <w:sz w:val="18"/>
                <w:szCs w:val="18"/>
              </w:rPr>
            </w:pPr>
          </w:p>
          <w:p w14:paraId="15E2F7EA" w14:textId="77777777" w:rsidR="00F5072C" w:rsidRDefault="00FD1DEE">
            <w:pPr>
              <w:ind w:right="-53"/>
              <w:rPr>
                <w:sz w:val="18"/>
                <w:szCs w:val="18"/>
              </w:rPr>
            </w:pPr>
            <w:r>
              <w:rPr>
                <w:sz w:val="18"/>
                <w:szCs w:val="18"/>
              </w:rPr>
              <w:t>To talk about and describe events in detail connecting ideas using a wider range of connectives and confidently continue to use sequencing words such as before and next.</w:t>
            </w:r>
          </w:p>
          <w:p w14:paraId="3F4D85DA" w14:textId="77777777" w:rsidR="00F5072C" w:rsidRDefault="00F5072C">
            <w:pPr>
              <w:ind w:right="-53"/>
              <w:rPr>
                <w:sz w:val="18"/>
                <w:szCs w:val="18"/>
              </w:rPr>
            </w:pPr>
          </w:p>
          <w:p w14:paraId="1C14DEBB" w14:textId="77777777" w:rsidR="00F5072C" w:rsidRDefault="00FD1DEE">
            <w:pPr>
              <w:ind w:right="-53"/>
              <w:rPr>
                <w:sz w:val="18"/>
                <w:szCs w:val="18"/>
              </w:rPr>
            </w:pPr>
            <w:r>
              <w:rPr>
                <w:sz w:val="18"/>
                <w:szCs w:val="18"/>
              </w:rPr>
              <w:t>To confidently talk about problems and thinking to explain and why things work.</w:t>
            </w:r>
          </w:p>
          <w:p w14:paraId="67B159F0" w14:textId="77777777" w:rsidR="00F5072C" w:rsidRDefault="00F5072C">
            <w:pPr>
              <w:ind w:right="-53"/>
              <w:rPr>
                <w:sz w:val="18"/>
                <w:szCs w:val="18"/>
              </w:rPr>
            </w:pPr>
          </w:p>
          <w:p w14:paraId="19D43A43" w14:textId="77777777" w:rsidR="00F5072C" w:rsidRDefault="00FD1DEE">
            <w:pPr>
              <w:ind w:right="-53"/>
              <w:rPr>
                <w:color w:val="000000"/>
                <w:sz w:val="18"/>
                <w:szCs w:val="18"/>
              </w:rPr>
            </w:pPr>
            <w:r>
              <w:rPr>
                <w:color w:val="000000"/>
                <w:sz w:val="18"/>
                <w:szCs w:val="18"/>
              </w:rPr>
              <w:t xml:space="preserve">To listen carefully to and learn a wide </w:t>
            </w:r>
            <w:r>
              <w:rPr>
                <w:sz w:val="18"/>
                <w:szCs w:val="18"/>
              </w:rPr>
              <w:t>range of songs</w:t>
            </w:r>
            <w:r>
              <w:rPr>
                <w:color w:val="000000"/>
                <w:sz w:val="18"/>
                <w:szCs w:val="18"/>
              </w:rPr>
              <w:t xml:space="preserve"> </w:t>
            </w:r>
            <w:r>
              <w:rPr>
                <w:color w:val="000000"/>
                <w:sz w:val="18"/>
                <w:szCs w:val="18"/>
              </w:rPr>
              <w:lastRenderedPageBreak/>
              <w:t xml:space="preserve">and </w:t>
            </w:r>
            <w:r>
              <w:rPr>
                <w:sz w:val="18"/>
                <w:szCs w:val="18"/>
              </w:rPr>
              <w:t>rhymes</w:t>
            </w:r>
            <w:r>
              <w:rPr>
                <w:color w:val="000000"/>
                <w:sz w:val="18"/>
                <w:szCs w:val="18"/>
              </w:rPr>
              <w:t xml:space="preserve"> paying attention to how they sound and to talk about what they hear.</w:t>
            </w:r>
          </w:p>
          <w:p w14:paraId="7DCBC94B" w14:textId="77777777" w:rsidR="00F5072C" w:rsidRDefault="00F5072C">
            <w:pPr>
              <w:ind w:right="-53"/>
              <w:rPr>
                <w:sz w:val="18"/>
                <w:szCs w:val="18"/>
              </w:rPr>
            </w:pPr>
          </w:p>
          <w:p w14:paraId="0DF641DA" w14:textId="77777777" w:rsidR="00F5072C" w:rsidRDefault="00FD1DEE">
            <w:pPr>
              <w:ind w:right="-53"/>
              <w:rPr>
                <w:sz w:val="18"/>
                <w:szCs w:val="18"/>
              </w:rPr>
            </w:pPr>
            <w:r>
              <w:rPr>
                <w:sz w:val="18"/>
                <w:szCs w:val="18"/>
              </w:rPr>
              <w:t>To engage intently in story times and in non-fiction books, joining in with repeated actions and phrases. To begin to retell stories and recall information they have just heard and use comprehension skills to talk about them further.</w:t>
            </w:r>
          </w:p>
          <w:p w14:paraId="3B49088F" w14:textId="77777777" w:rsidR="00F5072C" w:rsidRDefault="00F5072C">
            <w:pPr>
              <w:ind w:right="-53"/>
              <w:rPr>
                <w:sz w:val="18"/>
                <w:szCs w:val="18"/>
              </w:rPr>
            </w:pPr>
          </w:p>
          <w:p w14:paraId="7BDA30E9" w14:textId="77777777" w:rsidR="00F5072C" w:rsidRDefault="00FD1DEE">
            <w:pPr>
              <w:ind w:right="-53"/>
              <w:rPr>
                <w:color w:val="000000"/>
                <w:sz w:val="18"/>
                <w:szCs w:val="18"/>
              </w:rPr>
            </w:pPr>
            <w:r>
              <w:rPr>
                <w:color w:val="000000"/>
                <w:sz w:val="18"/>
                <w:szCs w:val="18"/>
              </w:rPr>
              <w:t>To hear, learn and use social phrases in different contexts.  ‘Goodbye.  I will see you tomorrow, enjoy your evening.’</w:t>
            </w:r>
          </w:p>
          <w:p w14:paraId="7C93481D" w14:textId="77777777" w:rsidR="00F5072C" w:rsidRDefault="00FD1DEE">
            <w:pPr>
              <w:ind w:right="-53"/>
              <w:rPr>
                <w:sz w:val="18"/>
                <w:szCs w:val="18"/>
              </w:rPr>
            </w:pPr>
            <w:r>
              <w:rPr>
                <w:color w:val="000000"/>
                <w:sz w:val="18"/>
                <w:szCs w:val="18"/>
              </w:rPr>
              <w:t>Thank you, it is your turn next.’</w:t>
            </w:r>
          </w:p>
        </w:tc>
      </w:tr>
      <w:tr w:rsidR="00F5072C" w14:paraId="4F18DAAF" w14:textId="77777777" w:rsidTr="00C406AE">
        <w:trPr>
          <w:trHeight w:val="276"/>
          <w:jc w:val="center"/>
        </w:trPr>
        <w:tc>
          <w:tcPr>
            <w:tcW w:w="15729" w:type="dxa"/>
            <w:gridSpan w:val="13"/>
            <w:tcBorders>
              <w:left w:val="single" w:sz="12" w:space="0" w:color="000000"/>
              <w:bottom w:val="single" w:sz="12" w:space="0" w:color="000000"/>
              <w:right w:val="single" w:sz="12" w:space="0" w:color="000000"/>
            </w:tcBorders>
            <w:shd w:val="clear" w:color="auto" w:fill="FFFFD1"/>
          </w:tcPr>
          <w:p w14:paraId="43BF8D88" w14:textId="77777777" w:rsidR="00F5072C" w:rsidRDefault="00FD1DEE">
            <w:pPr>
              <w:jc w:val="center"/>
              <w:rPr>
                <w:b/>
              </w:rPr>
            </w:pPr>
            <w:r>
              <w:rPr>
                <w:b/>
              </w:rPr>
              <w:lastRenderedPageBreak/>
              <w:t>Intent</w:t>
            </w:r>
          </w:p>
          <w:p w14:paraId="364F30B4" w14:textId="1D78577A" w:rsidR="00F5072C" w:rsidRDefault="00FD1DEE">
            <w:pPr>
              <w:rPr>
                <w:b/>
                <w:sz w:val="20"/>
                <w:szCs w:val="20"/>
              </w:rPr>
            </w:pPr>
            <w:r>
              <w:rPr>
                <w:b/>
                <w:sz w:val="20"/>
                <w:szCs w:val="20"/>
              </w:rPr>
              <w:t>Children will be able to:</w:t>
            </w:r>
          </w:p>
          <w:p w14:paraId="170C3CDD" w14:textId="77777777" w:rsidR="00F5072C" w:rsidRDefault="00FD1DEE">
            <w:pPr>
              <w:rPr>
                <w:sz w:val="20"/>
                <w:szCs w:val="20"/>
                <w:u w:val="single"/>
              </w:rPr>
            </w:pPr>
            <w:r>
              <w:rPr>
                <w:sz w:val="20"/>
                <w:szCs w:val="20"/>
                <w:u w:val="single"/>
              </w:rPr>
              <w:t>Speaking</w:t>
            </w:r>
          </w:p>
          <w:p w14:paraId="4B87AB19" w14:textId="77777777" w:rsidR="00F5072C" w:rsidRDefault="00FD1DEE">
            <w:pPr>
              <w:numPr>
                <w:ilvl w:val="0"/>
                <w:numId w:val="6"/>
              </w:numPr>
              <w:pBdr>
                <w:top w:val="nil"/>
                <w:left w:val="nil"/>
                <w:bottom w:val="nil"/>
                <w:right w:val="nil"/>
                <w:between w:val="nil"/>
              </w:pBdr>
              <w:spacing w:line="259" w:lineRule="auto"/>
              <w:ind w:left="436" w:hanging="3"/>
              <w:rPr>
                <w:color w:val="000000"/>
                <w:sz w:val="20"/>
                <w:szCs w:val="20"/>
              </w:rPr>
            </w:pPr>
            <w:r>
              <w:rPr>
                <w:color w:val="000000"/>
                <w:sz w:val="20"/>
                <w:szCs w:val="20"/>
              </w:rPr>
              <w:t xml:space="preserve">Participate in small group, </w:t>
            </w:r>
            <w:proofErr w:type="gramStart"/>
            <w:r>
              <w:rPr>
                <w:color w:val="000000"/>
                <w:sz w:val="20"/>
                <w:szCs w:val="20"/>
              </w:rPr>
              <w:t>class</w:t>
            </w:r>
            <w:proofErr w:type="gramEnd"/>
            <w:r>
              <w:rPr>
                <w:color w:val="000000"/>
                <w:sz w:val="20"/>
                <w:szCs w:val="20"/>
              </w:rPr>
              <w:t xml:space="preserve"> and one-to-one discussions, offering their own ideas, using recently introduced vocabulary.</w:t>
            </w:r>
          </w:p>
          <w:p w14:paraId="2EBBBC7E" w14:textId="77777777" w:rsidR="00F5072C" w:rsidRDefault="00FD1DEE">
            <w:pPr>
              <w:numPr>
                <w:ilvl w:val="0"/>
                <w:numId w:val="6"/>
              </w:numPr>
              <w:pBdr>
                <w:top w:val="nil"/>
                <w:left w:val="nil"/>
                <w:bottom w:val="nil"/>
                <w:right w:val="nil"/>
                <w:between w:val="nil"/>
              </w:pBdr>
              <w:spacing w:line="259" w:lineRule="auto"/>
              <w:ind w:left="436" w:hanging="3"/>
              <w:rPr>
                <w:color w:val="000000"/>
                <w:sz w:val="20"/>
                <w:szCs w:val="20"/>
              </w:rPr>
            </w:pPr>
            <w:r>
              <w:rPr>
                <w:color w:val="000000"/>
                <w:sz w:val="20"/>
                <w:szCs w:val="20"/>
              </w:rPr>
              <w:t xml:space="preserve">Offer explanations for why things might happen, making use of recently introduced vocabulary from stories, non-fiction, </w:t>
            </w:r>
            <w:proofErr w:type="gramStart"/>
            <w:r>
              <w:rPr>
                <w:color w:val="000000"/>
                <w:sz w:val="20"/>
                <w:szCs w:val="20"/>
              </w:rPr>
              <w:t>rhymes</w:t>
            </w:r>
            <w:proofErr w:type="gramEnd"/>
            <w:r>
              <w:rPr>
                <w:color w:val="000000"/>
                <w:sz w:val="20"/>
                <w:szCs w:val="20"/>
              </w:rPr>
              <w:t xml:space="preserve"> and poems when appropriate.</w:t>
            </w:r>
          </w:p>
          <w:p w14:paraId="733B0284" w14:textId="77777777" w:rsidR="00F5072C" w:rsidRDefault="00FD1DEE">
            <w:pPr>
              <w:numPr>
                <w:ilvl w:val="0"/>
                <w:numId w:val="6"/>
              </w:numPr>
              <w:pBdr>
                <w:top w:val="nil"/>
                <w:left w:val="nil"/>
                <w:bottom w:val="nil"/>
                <w:right w:val="nil"/>
                <w:between w:val="nil"/>
              </w:pBdr>
              <w:spacing w:line="259" w:lineRule="auto"/>
              <w:ind w:left="436" w:hanging="3"/>
              <w:rPr>
                <w:color w:val="000000"/>
                <w:sz w:val="20"/>
                <w:szCs w:val="20"/>
              </w:rPr>
            </w:pPr>
            <w:r>
              <w:rPr>
                <w:color w:val="000000"/>
                <w:sz w:val="20"/>
                <w:szCs w:val="20"/>
              </w:rPr>
              <w:t xml:space="preserve">Express their ideas and feelings about their experiences using full sentences, including use of past, </w:t>
            </w:r>
            <w:proofErr w:type="gramStart"/>
            <w:r>
              <w:rPr>
                <w:color w:val="000000"/>
                <w:sz w:val="20"/>
                <w:szCs w:val="20"/>
              </w:rPr>
              <w:t>present</w:t>
            </w:r>
            <w:proofErr w:type="gramEnd"/>
            <w:r>
              <w:rPr>
                <w:color w:val="000000"/>
                <w:sz w:val="20"/>
                <w:szCs w:val="20"/>
              </w:rPr>
              <w:t xml:space="preserve"> and future tenses and making use of conjunctions, with modelling and support from their teacher.</w:t>
            </w:r>
          </w:p>
          <w:p w14:paraId="583B4FBA" w14:textId="77777777" w:rsidR="00F5072C" w:rsidRDefault="00FD1DEE">
            <w:pPr>
              <w:rPr>
                <w:sz w:val="20"/>
                <w:szCs w:val="20"/>
                <w:u w:val="single"/>
              </w:rPr>
            </w:pPr>
            <w:r>
              <w:rPr>
                <w:sz w:val="20"/>
                <w:szCs w:val="20"/>
                <w:u w:val="single"/>
              </w:rPr>
              <w:t>Listening, Attention and Understanding</w:t>
            </w:r>
          </w:p>
          <w:p w14:paraId="766E7B9E" w14:textId="77777777" w:rsidR="00F5072C" w:rsidRDefault="00FD1DEE">
            <w:pPr>
              <w:numPr>
                <w:ilvl w:val="0"/>
                <w:numId w:val="4"/>
              </w:numPr>
              <w:pBdr>
                <w:top w:val="nil"/>
                <w:left w:val="nil"/>
                <w:bottom w:val="nil"/>
                <w:right w:val="nil"/>
                <w:between w:val="nil"/>
              </w:pBdr>
              <w:spacing w:line="259" w:lineRule="auto"/>
              <w:ind w:firstLine="72"/>
              <w:rPr>
                <w:color w:val="000000"/>
                <w:sz w:val="20"/>
                <w:szCs w:val="20"/>
              </w:rPr>
            </w:pPr>
            <w:r>
              <w:rPr>
                <w:color w:val="000000"/>
                <w:sz w:val="20"/>
                <w:szCs w:val="20"/>
              </w:rPr>
              <w:t>Listen attentively and respond to what they hear with relevant questions, comments and actions when being read to and during whole class discussions and small group interactions.</w:t>
            </w:r>
          </w:p>
          <w:p w14:paraId="07894F91" w14:textId="77777777" w:rsidR="00F5072C" w:rsidRDefault="00FD1DEE">
            <w:pPr>
              <w:numPr>
                <w:ilvl w:val="0"/>
                <w:numId w:val="4"/>
              </w:numPr>
              <w:pBdr>
                <w:top w:val="nil"/>
                <w:left w:val="nil"/>
                <w:bottom w:val="nil"/>
                <w:right w:val="nil"/>
                <w:between w:val="nil"/>
              </w:pBdr>
              <w:spacing w:line="259" w:lineRule="auto"/>
              <w:ind w:firstLine="72"/>
              <w:rPr>
                <w:color w:val="000000"/>
                <w:sz w:val="20"/>
                <w:szCs w:val="20"/>
              </w:rPr>
            </w:pPr>
            <w:r>
              <w:rPr>
                <w:color w:val="000000"/>
                <w:sz w:val="20"/>
                <w:szCs w:val="20"/>
              </w:rPr>
              <w:t>Make comments about what they have heard and ask questions to clarify their understanding.</w:t>
            </w:r>
          </w:p>
          <w:p w14:paraId="39BE2832" w14:textId="77777777" w:rsidR="00F5072C" w:rsidRDefault="00FD1DEE">
            <w:pPr>
              <w:numPr>
                <w:ilvl w:val="0"/>
                <w:numId w:val="4"/>
              </w:numPr>
              <w:pBdr>
                <w:top w:val="nil"/>
                <w:left w:val="nil"/>
                <w:bottom w:val="nil"/>
                <w:right w:val="nil"/>
                <w:between w:val="nil"/>
              </w:pBdr>
              <w:spacing w:after="160" w:line="259" w:lineRule="auto"/>
              <w:ind w:firstLine="72"/>
              <w:rPr>
                <w:color w:val="000000"/>
                <w:sz w:val="20"/>
                <w:szCs w:val="20"/>
              </w:rPr>
            </w:pPr>
            <w:r>
              <w:rPr>
                <w:color w:val="000000"/>
                <w:sz w:val="20"/>
                <w:szCs w:val="20"/>
              </w:rPr>
              <w:t>Hold conversation when engaged in back-and-forth exchanges with their teacher and peers.</w:t>
            </w:r>
          </w:p>
        </w:tc>
      </w:tr>
      <w:tr w:rsidR="00F5072C" w14:paraId="5DF4CC6C" w14:textId="77777777" w:rsidTr="00C406AE">
        <w:trPr>
          <w:trHeight w:val="276"/>
          <w:jc w:val="center"/>
        </w:trPr>
        <w:tc>
          <w:tcPr>
            <w:tcW w:w="15729" w:type="dxa"/>
            <w:gridSpan w:val="13"/>
            <w:tcBorders>
              <w:top w:val="single" w:sz="12" w:space="0" w:color="000000"/>
              <w:left w:val="nil"/>
              <w:bottom w:val="single" w:sz="12" w:space="0" w:color="000000"/>
              <w:right w:val="nil"/>
            </w:tcBorders>
            <w:shd w:val="clear" w:color="auto" w:fill="auto"/>
          </w:tcPr>
          <w:p w14:paraId="4371A23E" w14:textId="77777777" w:rsidR="00F5072C" w:rsidRDefault="00F5072C">
            <w:pPr>
              <w:ind w:right="230"/>
              <w:jc w:val="center"/>
              <w:rPr>
                <w:b/>
                <w:sz w:val="28"/>
                <w:szCs w:val="28"/>
              </w:rPr>
            </w:pPr>
          </w:p>
          <w:p w14:paraId="744430F4" w14:textId="77777777" w:rsidR="00E30A0C" w:rsidRDefault="00E30A0C">
            <w:pPr>
              <w:ind w:right="230"/>
              <w:jc w:val="center"/>
              <w:rPr>
                <w:b/>
                <w:sz w:val="28"/>
                <w:szCs w:val="28"/>
              </w:rPr>
            </w:pPr>
          </w:p>
          <w:p w14:paraId="72CD88A2" w14:textId="77777777" w:rsidR="00E30A0C" w:rsidRDefault="00E30A0C">
            <w:pPr>
              <w:ind w:right="230"/>
              <w:jc w:val="center"/>
              <w:rPr>
                <w:b/>
                <w:sz w:val="28"/>
                <w:szCs w:val="28"/>
              </w:rPr>
            </w:pPr>
          </w:p>
          <w:p w14:paraId="20310F81" w14:textId="77777777" w:rsidR="00D45299" w:rsidRDefault="00D45299">
            <w:pPr>
              <w:ind w:right="230"/>
              <w:jc w:val="center"/>
              <w:rPr>
                <w:b/>
                <w:sz w:val="28"/>
                <w:szCs w:val="28"/>
              </w:rPr>
            </w:pPr>
          </w:p>
          <w:p w14:paraId="078A4139" w14:textId="77777777" w:rsidR="00C406AE" w:rsidRDefault="00C406AE">
            <w:pPr>
              <w:ind w:right="230"/>
              <w:jc w:val="center"/>
              <w:rPr>
                <w:b/>
                <w:sz w:val="28"/>
                <w:szCs w:val="28"/>
              </w:rPr>
            </w:pPr>
          </w:p>
        </w:tc>
      </w:tr>
      <w:tr w:rsidR="00F5072C" w14:paraId="77C7DB50" w14:textId="77777777" w:rsidTr="00C406AE">
        <w:trPr>
          <w:trHeight w:val="276"/>
          <w:jc w:val="center"/>
        </w:trPr>
        <w:tc>
          <w:tcPr>
            <w:tcW w:w="15729" w:type="dxa"/>
            <w:gridSpan w:val="13"/>
            <w:tcBorders>
              <w:top w:val="single" w:sz="12" w:space="0" w:color="000000"/>
              <w:left w:val="single" w:sz="12" w:space="0" w:color="000000"/>
              <w:bottom w:val="single" w:sz="12" w:space="0" w:color="000000"/>
              <w:right w:val="single" w:sz="12" w:space="0" w:color="000000"/>
            </w:tcBorders>
            <w:shd w:val="clear" w:color="auto" w:fill="C5E0B3"/>
          </w:tcPr>
          <w:p w14:paraId="1353253A" w14:textId="77777777" w:rsidR="00F5072C" w:rsidRDefault="00FD1DEE">
            <w:pPr>
              <w:ind w:right="-114"/>
              <w:jc w:val="center"/>
              <w:rPr>
                <w:b/>
              </w:rPr>
            </w:pPr>
            <w:r>
              <w:rPr>
                <w:b/>
                <w:sz w:val="28"/>
                <w:szCs w:val="28"/>
              </w:rPr>
              <w:lastRenderedPageBreak/>
              <w:t>Personal, Social and Emotional Development</w:t>
            </w:r>
          </w:p>
        </w:tc>
      </w:tr>
      <w:tr w:rsidR="00F5072C" w14:paraId="25056D74" w14:textId="77777777" w:rsidTr="00C406AE">
        <w:trPr>
          <w:trHeight w:val="276"/>
          <w:jc w:val="center"/>
        </w:trPr>
        <w:tc>
          <w:tcPr>
            <w:tcW w:w="15729" w:type="dxa"/>
            <w:gridSpan w:val="13"/>
            <w:tcBorders>
              <w:top w:val="single" w:sz="12" w:space="0" w:color="000000"/>
              <w:left w:val="single" w:sz="12" w:space="0" w:color="000000"/>
              <w:right w:val="single" w:sz="12" w:space="0" w:color="000000"/>
            </w:tcBorders>
            <w:shd w:val="clear" w:color="auto" w:fill="E2EFD9"/>
          </w:tcPr>
          <w:p w14:paraId="49358393" w14:textId="7986411B" w:rsidR="00F5072C" w:rsidRDefault="00FD1DEE">
            <w:pPr>
              <w:ind w:right="-114"/>
              <w:jc w:val="center"/>
              <w:rPr>
                <w:sz w:val="18"/>
                <w:szCs w:val="18"/>
              </w:rPr>
            </w:pPr>
            <w:r>
              <w:rPr>
                <w:sz w:val="20"/>
                <w:szCs w:val="20"/>
              </w:rPr>
              <w:t xml:space="preserve">This Prime area is further </w:t>
            </w:r>
            <w:r>
              <w:rPr>
                <w:sz w:val="20"/>
                <w:szCs w:val="20"/>
                <w:shd w:val="clear" w:color="auto" w:fill="E2EFD9"/>
              </w:rPr>
              <w:t xml:space="preserve">split into three further areas: </w:t>
            </w:r>
            <w:r>
              <w:rPr>
                <w:i/>
                <w:sz w:val="20"/>
                <w:szCs w:val="20"/>
                <w:shd w:val="clear" w:color="auto" w:fill="E2EFD9"/>
              </w:rPr>
              <w:t xml:space="preserve">Self-Regulation, Managing Self </w:t>
            </w:r>
            <w:r>
              <w:rPr>
                <w:sz w:val="20"/>
                <w:szCs w:val="20"/>
                <w:shd w:val="clear" w:color="auto" w:fill="E2EFD9"/>
              </w:rPr>
              <w:t xml:space="preserve">and </w:t>
            </w:r>
            <w:r>
              <w:rPr>
                <w:i/>
                <w:sz w:val="20"/>
                <w:szCs w:val="20"/>
                <w:shd w:val="clear" w:color="auto" w:fill="E2EFD9"/>
              </w:rPr>
              <w:t>Building Relationships</w:t>
            </w:r>
            <w:r>
              <w:rPr>
                <w:sz w:val="20"/>
                <w:szCs w:val="20"/>
                <w:shd w:val="clear" w:color="auto" w:fill="E2EFD9"/>
              </w:rPr>
              <w:t>. Children in reception are supported to manage emotions, develop a positive sense of self</w:t>
            </w:r>
            <w:r w:rsidR="00C406AE">
              <w:rPr>
                <w:sz w:val="20"/>
                <w:szCs w:val="20"/>
                <w:shd w:val="clear" w:color="auto" w:fill="E2EFD9"/>
              </w:rPr>
              <w:t xml:space="preserve">, </w:t>
            </w:r>
            <w:r>
              <w:rPr>
                <w:sz w:val="20"/>
                <w:szCs w:val="20"/>
                <w:shd w:val="clear" w:color="auto" w:fill="E2EFD9"/>
              </w:rPr>
              <w:t>set themselves simple goals, have confidence in their own abilities, to persist and wait for what they want and direct attention as necessary.  Through adult modelling and guidance, the children will learn how to look after their bodies, including healthy eating and manage their personal needs independently.  Practitioners support interaction with children to help them to learn how to make positive friendships and resolve conflicts peacefully.  These attributes will provide a secure platform from which children can achieve at school and in later</w:t>
            </w:r>
            <w:r>
              <w:rPr>
                <w:sz w:val="20"/>
                <w:szCs w:val="20"/>
              </w:rPr>
              <w:t xml:space="preserve"> life.  </w:t>
            </w:r>
            <w:r w:rsidR="00C406AE">
              <w:rPr>
                <w:sz w:val="20"/>
                <w:szCs w:val="20"/>
              </w:rPr>
              <w:t xml:space="preserve">      </w:t>
            </w:r>
            <w:r>
              <w:rPr>
                <w:sz w:val="20"/>
                <w:szCs w:val="20"/>
              </w:rPr>
              <w:t>As well as PSED being embedded into the daily provision, children in reception are taught adult-led lessons and activities following the Kapow scheme of work.</w:t>
            </w:r>
          </w:p>
        </w:tc>
      </w:tr>
      <w:tr w:rsidR="00F5072C" w14:paraId="44E14C6B" w14:textId="77777777" w:rsidTr="00C406AE">
        <w:trPr>
          <w:trHeight w:val="276"/>
          <w:jc w:val="center"/>
        </w:trPr>
        <w:tc>
          <w:tcPr>
            <w:tcW w:w="2404" w:type="dxa"/>
            <w:tcBorders>
              <w:left w:val="single" w:sz="12" w:space="0" w:color="000000"/>
            </w:tcBorders>
            <w:shd w:val="clear" w:color="auto" w:fill="E2EFD9"/>
          </w:tcPr>
          <w:p w14:paraId="5C44C6D1" w14:textId="77777777" w:rsidR="00F5072C" w:rsidRDefault="00FD1DEE">
            <w:pPr>
              <w:ind w:left="-120" w:right="-132"/>
              <w:jc w:val="center"/>
              <w:rPr>
                <w:b/>
                <w:i/>
              </w:rPr>
            </w:pPr>
            <w:r>
              <w:rPr>
                <w:b/>
                <w:i/>
              </w:rPr>
              <w:t>Knowledge and Skill Progression</w:t>
            </w:r>
          </w:p>
          <w:p w14:paraId="558C2B4C" w14:textId="77777777" w:rsidR="00F5072C" w:rsidRDefault="00F5072C">
            <w:pPr>
              <w:ind w:left="-120" w:right="-132"/>
              <w:jc w:val="center"/>
              <w:rPr>
                <w:b/>
              </w:rPr>
            </w:pPr>
          </w:p>
        </w:tc>
        <w:tc>
          <w:tcPr>
            <w:tcW w:w="2511" w:type="dxa"/>
            <w:gridSpan w:val="2"/>
            <w:shd w:val="clear" w:color="auto" w:fill="E2EFD9"/>
          </w:tcPr>
          <w:p w14:paraId="7D65E79C" w14:textId="77777777" w:rsidR="00F5072C" w:rsidRDefault="00FD1DEE">
            <w:pPr>
              <w:ind w:right="-29"/>
              <w:rPr>
                <w:sz w:val="18"/>
                <w:szCs w:val="18"/>
              </w:rPr>
            </w:pPr>
            <w:r>
              <w:rPr>
                <w:sz w:val="18"/>
                <w:szCs w:val="18"/>
              </w:rPr>
              <w:t>To learn to express feelings and consider the feelings of others.</w:t>
            </w:r>
          </w:p>
          <w:p w14:paraId="4973462E" w14:textId="77777777" w:rsidR="00F5072C" w:rsidRDefault="00F5072C">
            <w:pPr>
              <w:ind w:right="-29"/>
              <w:rPr>
                <w:sz w:val="18"/>
                <w:szCs w:val="18"/>
              </w:rPr>
            </w:pPr>
          </w:p>
          <w:p w14:paraId="66582BF3" w14:textId="77777777" w:rsidR="00F5072C" w:rsidRDefault="00FD1DEE">
            <w:pPr>
              <w:ind w:right="-29"/>
              <w:rPr>
                <w:sz w:val="18"/>
                <w:szCs w:val="18"/>
              </w:rPr>
            </w:pPr>
            <w:r>
              <w:rPr>
                <w:sz w:val="18"/>
                <w:szCs w:val="18"/>
              </w:rPr>
              <w:t>To identify and moderate own feelings socially and emotionally</w:t>
            </w:r>
          </w:p>
        </w:tc>
        <w:tc>
          <w:tcPr>
            <w:tcW w:w="2082" w:type="dxa"/>
            <w:gridSpan w:val="3"/>
            <w:shd w:val="clear" w:color="auto" w:fill="E2EFD9"/>
          </w:tcPr>
          <w:p w14:paraId="5F9AEFED" w14:textId="77777777" w:rsidR="00F5072C" w:rsidRDefault="00FD1DEE">
            <w:pPr>
              <w:ind w:right="-29"/>
              <w:rPr>
                <w:sz w:val="18"/>
                <w:szCs w:val="18"/>
              </w:rPr>
            </w:pPr>
            <w:r>
              <w:rPr>
                <w:sz w:val="18"/>
                <w:szCs w:val="18"/>
              </w:rPr>
              <w:t>To see themselves as a valuable individual.</w:t>
            </w:r>
          </w:p>
          <w:p w14:paraId="55F35174" w14:textId="77777777" w:rsidR="00F5072C" w:rsidRDefault="00F5072C">
            <w:pPr>
              <w:ind w:right="-29"/>
              <w:rPr>
                <w:sz w:val="18"/>
                <w:szCs w:val="18"/>
              </w:rPr>
            </w:pPr>
          </w:p>
          <w:p w14:paraId="7288C0BB" w14:textId="77777777" w:rsidR="00F5072C" w:rsidRDefault="00FD1DEE">
            <w:pPr>
              <w:ind w:right="-29"/>
              <w:rPr>
                <w:sz w:val="18"/>
                <w:szCs w:val="18"/>
              </w:rPr>
            </w:pPr>
            <w:r>
              <w:rPr>
                <w:sz w:val="18"/>
                <w:szCs w:val="18"/>
              </w:rPr>
              <w:t>To think about the perspectives of others.</w:t>
            </w:r>
          </w:p>
        </w:tc>
        <w:tc>
          <w:tcPr>
            <w:tcW w:w="2082" w:type="dxa"/>
            <w:gridSpan w:val="2"/>
            <w:shd w:val="clear" w:color="auto" w:fill="E2EFD9"/>
          </w:tcPr>
          <w:p w14:paraId="0356ADDD" w14:textId="77777777" w:rsidR="00F5072C" w:rsidRDefault="00FD1DEE">
            <w:pPr>
              <w:ind w:right="-29"/>
              <w:rPr>
                <w:sz w:val="18"/>
                <w:szCs w:val="18"/>
              </w:rPr>
            </w:pPr>
            <w:r>
              <w:rPr>
                <w:sz w:val="18"/>
                <w:szCs w:val="18"/>
              </w:rPr>
              <w:t>To identify and moderate their own feelings socially and emotionally.</w:t>
            </w:r>
          </w:p>
          <w:p w14:paraId="2F58A85D" w14:textId="77777777" w:rsidR="00F5072C" w:rsidRDefault="00F5072C">
            <w:pPr>
              <w:ind w:right="-29"/>
              <w:rPr>
                <w:sz w:val="18"/>
                <w:szCs w:val="18"/>
              </w:rPr>
            </w:pPr>
          </w:p>
          <w:p w14:paraId="773FD0A6" w14:textId="77777777" w:rsidR="00F5072C" w:rsidRDefault="00FD1DEE">
            <w:pPr>
              <w:ind w:right="-29"/>
              <w:rPr>
                <w:sz w:val="18"/>
                <w:szCs w:val="18"/>
              </w:rPr>
            </w:pPr>
            <w:r>
              <w:rPr>
                <w:sz w:val="18"/>
                <w:szCs w:val="18"/>
              </w:rPr>
              <w:t>To show resilience and perseverance in the face of challenges.</w:t>
            </w:r>
          </w:p>
        </w:tc>
        <w:tc>
          <w:tcPr>
            <w:tcW w:w="2081" w:type="dxa"/>
            <w:gridSpan w:val="2"/>
            <w:shd w:val="clear" w:color="auto" w:fill="E2EFD9"/>
          </w:tcPr>
          <w:p w14:paraId="66345A7A" w14:textId="77777777" w:rsidR="00F5072C" w:rsidRDefault="00FD1DEE">
            <w:pPr>
              <w:ind w:right="-29"/>
              <w:rPr>
                <w:sz w:val="18"/>
                <w:szCs w:val="18"/>
              </w:rPr>
            </w:pPr>
            <w:r>
              <w:rPr>
                <w:sz w:val="18"/>
                <w:szCs w:val="18"/>
              </w:rPr>
              <w:t xml:space="preserve">To learn why it is important to be an honest, </w:t>
            </w:r>
            <w:proofErr w:type="gramStart"/>
            <w:r>
              <w:rPr>
                <w:sz w:val="18"/>
                <w:szCs w:val="18"/>
              </w:rPr>
              <w:t>thoughtful</w:t>
            </w:r>
            <w:proofErr w:type="gramEnd"/>
            <w:r>
              <w:rPr>
                <w:sz w:val="18"/>
                <w:szCs w:val="18"/>
              </w:rPr>
              <w:t xml:space="preserve"> and resilient active listener who can respond to instructions.</w:t>
            </w:r>
          </w:p>
        </w:tc>
        <w:tc>
          <w:tcPr>
            <w:tcW w:w="2082" w:type="dxa"/>
            <w:shd w:val="clear" w:color="auto" w:fill="E2EFD9"/>
          </w:tcPr>
          <w:p w14:paraId="017FE300" w14:textId="77777777" w:rsidR="00F5072C" w:rsidRDefault="00FD1DEE">
            <w:pPr>
              <w:ind w:right="-29"/>
              <w:rPr>
                <w:sz w:val="18"/>
                <w:szCs w:val="18"/>
              </w:rPr>
            </w:pPr>
            <w:r>
              <w:rPr>
                <w:sz w:val="18"/>
                <w:szCs w:val="18"/>
              </w:rPr>
              <w:t>To learn how we all have different beliefs and celebrations, what characteristics make a good friend, and how we need to listen to one another.</w:t>
            </w:r>
          </w:p>
        </w:tc>
        <w:tc>
          <w:tcPr>
            <w:tcW w:w="2487" w:type="dxa"/>
            <w:gridSpan w:val="2"/>
            <w:tcBorders>
              <w:right w:val="single" w:sz="12" w:space="0" w:color="000000"/>
            </w:tcBorders>
            <w:shd w:val="clear" w:color="auto" w:fill="E2EFD9"/>
          </w:tcPr>
          <w:p w14:paraId="223420F6" w14:textId="77777777" w:rsidR="00F5072C" w:rsidRDefault="00FD1DEE">
            <w:pPr>
              <w:ind w:right="-29"/>
              <w:rPr>
                <w:sz w:val="18"/>
                <w:szCs w:val="18"/>
              </w:rPr>
            </w:pPr>
            <w:r>
              <w:rPr>
                <w:sz w:val="18"/>
                <w:szCs w:val="18"/>
              </w:rPr>
              <w:t xml:space="preserve">To learn how to look after their wellbeing through exercise, meditation, a balanced </w:t>
            </w:r>
            <w:proofErr w:type="gramStart"/>
            <w:r>
              <w:rPr>
                <w:sz w:val="18"/>
                <w:szCs w:val="18"/>
              </w:rPr>
              <w:t>diet</w:t>
            </w:r>
            <w:proofErr w:type="gramEnd"/>
            <w:r>
              <w:rPr>
                <w:sz w:val="18"/>
                <w:szCs w:val="18"/>
              </w:rPr>
              <w:t xml:space="preserve"> and care for themselves.</w:t>
            </w:r>
          </w:p>
        </w:tc>
      </w:tr>
      <w:tr w:rsidR="00F5072C" w14:paraId="025ED145" w14:textId="77777777" w:rsidTr="00C406AE">
        <w:trPr>
          <w:trHeight w:val="276"/>
          <w:jc w:val="center"/>
        </w:trPr>
        <w:tc>
          <w:tcPr>
            <w:tcW w:w="15729" w:type="dxa"/>
            <w:gridSpan w:val="13"/>
            <w:tcBorders>
              <w:left w:val="single" w:sz="12" w:space="0" w:color="000000"/>
              <w:bottom w:val="single" w:sz="12" w:space="0" w:color="000000"/>
              <w:right w:val="single" w:sz="12" w:space="0" w:color="000000"/>
            </w:tcBorders>
            <w:shd w:val="clear" w:color="auto" w:fill="E2EFD9"/>
          </w:tcPr>
          <w:p w14:paraId="123D7C0E" w14:textId="77777777" w:rsidR="00F5072C" w:rsidRDefault="00FD1DEE">
            <w:pPr>
              <w:jc w:val="center"/>
              <w:rPr>
                <w:b/>
              </w:rPr>
            </w:pPr>
            <w:r>
              <w:rPr>
                <w:b/>
              </w:rPr>
              <w:t>Intent</w:t>
            </w:r>
          </w:p>
          <w:p w14:paraId="5BAE48B8" w14:textId="2E7C936F" w:rsidR="00F5072C" w:rsidRDefault="00FD1DEE">
            <w:pPr>
              <w:rPr>
                <w:b/>
                <w:sz w:val="20"/>
                <w:szCs w:val="20"/>
              </w:rPr>
            </w:pPr>
            <w:r>
              <w:rPr>
                <w:b/>
                <w:sz w:val="20"/>
                <w:szCs w:val="20"/>
              </w:rPr>
              <w:t>Children will be able to:</w:t>
            </w:r>
          </w:p>
          <w:p w14:paraId="48289103" w14:textId="77777777" w:rsidR="00F5072C" w:rsidRDefault="00FD1DEE">
            <w:pPr>
              <w:rPr>
                <w:sz w:val="20"/>
                <w:szCs w:val="20"/>
                <w:u w:val="single"/>
              </w:rPr>
            </w:pPr>
            <w:r>
              <w:rPr>
                <w:sz w:val="20"/>
                <w:szCs w:val="20"/>
                <w:u w:val="single"/>
              </w:rPr>
              <w:t>Self-Regulation</w:t>
            </w:r>
          </w:p>
          <w:p w14:paraId="574FF595" w14:textId="77777777" w:rsidR="00F5072C" w:rsidRDefault="00FD1DEE">
            <w:pPr>
              <w:numPr>
                <w:ilvl w:val="0"/>
                <w:numId w:val="7"/>
              </w:numPr>
              <w:pBdr>
                <w:top w:val="nil"/>
                <w:left w:val="nil"/>
                <w:bottom w:val="nil"/>
                <w:right w:val="nil"/>
                <w:between w:val="nil"/>
              </w:pBdr>
              <w:spacing w:line="259" w:lineRule="auto"/>
              <w:ind w:firstLine="77"/>
              <w:rPr>
                <w:color w:val="000000"/>
                <w:sz w:val="20"/>
                <w:szCs w:val="20"/>
              </w:rPr>
            </w:pPr>
            <w:r>
              <w:rPr>
                <w:color w:val="000000"/>
                <w:sz w:val="20"/>
                <w:szCs w:val="20"/>
              </w:rPr>
              <w:t>Show an understanding of their own feelings and those of others and begin to regulate their behaviour accordingly.</w:t>
            </w:r>
          </w:p>
          <w:p w14:paraId="318D38A3" w14:textId="77777777" w:rsidR="00F5072C" w:rsidRDefault="00FD1DEE">
            <w:pPr>
              <w:numPr>
                <w:ilvl w:val="0"/>
                <w:numId w:val="7"/>
              </w:numPr>
              <w:pBdr>
                <w:top w:val="nil"/>
                <w:left w:val="nil"/>
                <w:bottom w:val="nil"/>
                <w:right w:val="nil"/>
                <w:between w:val="nil"/>
              </w:pBdr>
              <w:spacing w:line="259" w:lineRule="auto"/>
              <w:ind w:firstLine="77"/>
              <w:rPr>
                <w:color w:val="000000"/>
                <w:sz w:val="20"/>
                <w:szCs w:val="20"/>
              </w:rPr>
            </w:pPr>
            <w:r>
              <w:rPr>
                <w:color w:val="000000"/>
                <w:sz w:val="20"/>
                <w:szCs w:val="20"/>
              </w:rPr>
              <w:t>Set and work towards simple goals, being able to wait for what they want and control their immediate impulses when appropriate.</w:t>
            </w:r>
          </w:p>
          <w:p w14:paraId="11C28116" w14:textId="77777777" w:rsidR="00F5072C" w:rsidRDefault="00FD1DEE">
            <w:pPr>
              <w:numPr>
                <w:ilvl w:val="0"/>
                <w:numId w:val="7"/>
              </w:numPr>
              <w:pBdr>
                <w:top w:val="nil"/>
                <w:left w:val="nil"/>
                <w:bottom w:val="nil"/>
                <w:right w:val="nil"/>
                <w:between w:val="nil"/>
              </w:pBdr>
              <w:spacing w:line="259" w:lineRule="auto"/>
              <w:ind w:firstLine="77"/>
              <w:rPr>
                <w:color w:val="000000"/>
                <w:sz w:val="20"/>
                <w:szCs w:val="20"/>
              </w:rPr>
            </w:pPr>
            <w:r>
              <w:rPr>
                <w:color w:val="000000"/>
                <w:sz w:val="20"/>
                <w:szCs w:val="20"/>
              </w:rPr>
              <w:t>Give focused attention to what the teacher says, responding appropriately even when engaged in activity, and show an ability to follow instructions involving several ideas or actions.</w:t>
            </w:r>
          </w:p>
          <w:p w14:paraId="1A7D509A" w14:textId="77777777" w:rsidR="00F5072C" w:rsidRDefault="00FD1DEE">
            <w:pPr>
              <w:ind w:firstLine="77"/>
              <w:rPr>
                <w:sz w:val="20"/>
                <w:szCs w:val="20"/>
                <w:u w:val="single"/>
              </w:rPr>
            </w:pPr>
            <w:r>
              <w:rPr>
                <w:sz w:val="20"/>
                <w:szCs w:val="20"/>
                <w:u w:val="single"/>
              </w:rPr>
              <w:t>Managing Self</w:t>
            </w:r>
          </w:p>
          <w:p w14:paraId="5489F5D7" w14:textId="77777777" w:rsidR="00F5072C" w:rsidRDefault="00FD1DEE">
            <w:pPr>
              <w:widowControl w:val="0"/>
              <w:numPr>
                <w:ilvl w:val="0"/>
                <w:numId w:val="8"/>
              </w:numPr>
              <w:pBdr>
                <w:top w:val="nil"/>
                <w:left w:val="nil"/>
                <w:bottom w:val="nil"/>
                <w:right w:val="nil"/>
                <w:between w:val="nil"/>
              </w:pBdr>
              <w:tabs>
                <w:tab w:val="left" w:pos="28"/>
              </w:tabs>
              <w:spacing w:line="259" w:lineRule="auto"/>
              <w:ind w:firstLine="77"/>
              <w:rPr>
                <w:color w:val="000000"/>
                <w:sz w:val="20"/>
                <w:szCs w:val="20"/>
              </w:rPr>
            </w:pPr>
            <w:r>
              <w:rPr>
                <w:color w:val="231F20"/>
                <w:sz w:val="20"/>
                <w:szCs w:val="20"/>
              </w:rPr>
              <w:t>Be confident to try new activities and show independence, resilience, and perseverance</w:t>
            </w:r>
            <w:r>
              <w:rPr>
                <w:color w:val="000000"/>
                <w:sz w:val="20"/>
                <w:szCs w:val="20"/>
              </w:rPr>
              <w:t xml:space="preserve"> </w:t>
            </w:r>
            <w:r>
              <w:rPr>
                <w:color w:val="231F20"/>
                <w:sz w:val="20"/>
                <w:szCs w:val="20"/>
              </w:rPr>
              <w:t>in the face of challenge.</w:t>
            </w:r>
          </w:p>
          <w:p w14:paraId="4BA92766" w14:textId="77777777" w:rsidR="00F5072C" w:rsidRDefault="00FD1DEE">
            <w:pPr>
              <w:widowControl w:val="0"/>
              <w:numPr>
                <w:ilvl w:val="0"/>
                <w:numId w:val="8"/>
              </w:numPr>
              <w:pBdr>
                <w:top w:val="nil"/>
                <w:left w:val="nil"/>
                <w:bottom w:val="nil"/>
                <w:right w:val="nil"/>
                <w:between w:val="nil"/>
              </w:pBdr>
              <w:tabs>
                <w:tab w:val="left" w:pos="28"/>
              </w:tabs>
              <w:spacing w:line="259" w:lineRule="auto"/>
              <w:ind w:firstLine="77"/>
              <w:rPr>
                <w:color w:val="231F20"/>
                <w:sz w:val="20"/>
                <w:szCs w:val="20"/>
              </w:rPr>
            </w:pPr>
            <w:r>
              <w:rPr>
                <w:color w:val="231F20"/>
                <w:sz w:val="20"/>
                <w:szCs w:val="20"/>
              </w:rPr>
              <w:t>Explain the reasons for rules, know right from wrong and try to behave accordingly.</w:t>
            </w:r>
          </w:p>
          <w:p w14:paraId="33595C48" w14:textId="77777777" w:rsidR="00F5072C" w:rsidRDefault="00FD1DEE">
            <w:pPr>
              <w:widowControl w:val="0"/>
              <w:numPr>
                <w:ilvl w:val="0"/>
                <w:numId w:val="8"/>
              </w:numPr>
              <w:pBdr>
                <w:top w:val="nil"/>
                <w:left w:val="nil"/>
                <w:bottom w:val="nil"/>
                <w:right w:val="nil"/>
                <w:between w:val="nil"/>
              </w:pBdr>
              <w:tabs>
                <w:tab w:val="left" w:pos="28"/>
              </w:tabs>
              <w:spacing w:line="259" w:lineRule="auto"/>
              <w:ind w:firstLine="77"/>
              <w:rPr>
                <w:color w:val="231F20"/>
                <w:sz w:val="20"/>
                <w:szCs w:val="20"/>
              </w:rPr>
            </w:pPr>
            <w:r>
              <w:rPr>
                <w:color w:val="231F20"/>
                <w:sz w:val="20"/>
                <w:szCs w:val="20"/>
              </w:rPr>
              <w:t>Manage their own basic hygiene and personal needs, including dressing, going to the toilet, and understanding the importance of healthy food choices.</w:t>
            </w:r>
          </w:p>
          <w:p w14:paraId="611F31AE" w14:textId="77777777" w:rsidR="00F5072C" w:rsidRDefault="00FD1DEE">
            <w:pPr>
              <w:rPr>
                <w:sz w:val="20"/>
                <w:szCs w:val="20"/>
                <w:u w:val="single"/>
              </w:rPr>
            </w:pPr>
            <w:r>
              <w:rPr>
                <w:sz w:val="20"/>
                <w:szCs w:val="20"/>
                <w:u w:val="single"/>
              </w:rPr>
              <w:t>Building Relationships</w:t>
            </w:r>
          </w:p>
          <w:p w14:paraId="04C1D002" w14:textId="77777777" w:rsidR="00F5072C" w:rsidRDefault="00FD1DEE">
            <w:pPr>
              <w:widowControl w:val="0"/>
              <w:numPr>
                <w:ilvl w:val="0"/>
                <w:numId w:val="9"/>
              </w:numPr>
              <w:pBdr>
                <w:top w:val="nil"/>
                <w:left w:val="nil"/>
                <w:bottom w:val="nil"/>
                <w:right w:val="nil"/>
                <w:between w:val="nil"/>
              </w:pBdr>
              <w:tabs>
                <w:tab w:val="left" w:pos="28"/>
              </w:tabs>
              <w:spacing w:line="259" w:lineRule="auto"/>
              <w:ind w:firstLine="77"/>
              <w:rPr>
                <w:color w:val="231F20"/>
                <w:sz w:val="20"/>
                <w:szCs w:val="20"/>
              </w:rPr>
            </w:pPr>
            <w:r>
              <w:rPr>
                <w:color w:val="231F20"/>
                <w:sz w:val="20"/>
                <w:szCs w:val="20"/>
              </w:rPr>
              <w:t>Work and play cooperatively and take turns with others.</w:t>
            </w:r>
          </w:p>
          <w:p w14:paraId="1A559081" w14:textId="77777777" w:rsidR="00F5072C" w:rsidRDefault="00FD1DEE">
            <w:pPr>
              <w:widowControl w:val="0"/>
              <w:numPr>
                <w:ilvl w:val="0"/>
                <w:numId w:val="9"/>
              </w:numPr>
              <w:pBdr>
                <w:top w:val="nil"/>
                <w:left w:val="nil"/>
                <w:bottom w:val="nil"/>
                <w:right w:val="nil"/>
                <w:between w:val="nil"/>
              </w:pBdr>
              <w:tabs>
                <w:tab w:val="left" w:pos="28"/>
              </w:tabs>
              <w:spacing w:line="259" w:lineRule="auto"/>
              <w:ind w:firstLine="77"/>
              <w:rPr>
                <w:color w:val="231F20"/>
                <w:sz w:val="20"/>
                <w:szCs w:val="20"/>
              </w:rPr>
            </w:pPr>
            <w:r>
              <w:rPr>
                <w:color w:val="231F20"/>
                <w:sz w:val="20"/>
                <w:szCs w:val="20"/>
              </w:rPr>
              <w:t>Form positive attachments to adults and friendships with peers.</w:t>
            </w:r>
          </w:p>
          <w:p w14:paraId="5F956C0B" w14:textId="77777777" w:rsidR="00F5072C" w:rsidRDefault="00FD1DEE">
            <w:pPr>
              <w:widowControl w:val="0"/>
              <w:numPr>
                <w:ilvl w:val="0"/>
                <w:numId w:val="9"/>
              </w:numPr>
              <w:pBdr>
                <w:top w:val="nil"/>
                <w:left w:val="nil"/>
                <w:bottom w:val="nil"/>
                <w:right w:val="nil"/>
                <w:between w:val="nil"/>
              </w:pBdr>
              <w:tabs>
                <w:tab w:val="left" w:pos="28"/>
              </w:tabs>
              <w:spacing w:after="160" w:line="259" w:lineRule="auto"/>
              <w:ind w:firstLine="77"/>
              <w:rPr>
                <w:color w:val="231F20"/>
                <w:sz w:val="18"/>
                <w:szCs w:val="18"/>
              </w:rPr>
            </w:pPr>
            <w:r>
              <w:rPr>
                <w:color w:val="231F20"/>
                <w:sz w:val="20"/>
                <w:szCs w:val="20"/>
              </w:rPr>
              <w:t>Show sensitivity to their own and to others’ needs.</w:t>
            </w:r>
          </w:p>
        </w:tc>
      </w:tr>
      <w:tr w:rsidR="00F5072C" w14:paraId="283752A2" w14:textId="77777777" w:rsidTr="00C406AE">
        <w:trPr>
          <w:trHeight w:val="276"/>
          <w:jc w:val="center"/>
        </w:trPr>
        <w:tc>
          <w:tcPr>
            <w:tcW w:w="15729" w:type="dxa"/>
            <w:gridSpan w:val="13"/>
            <w:tcBorders>
              <w:top w:val="single" w:sz="12" w:space="0" w:color="000000"/>
              <w:left w:val="nil"/>
              <w:bottom w:val="single" w:sz="12" w:space="0" w:color="000000"/>
              <w:right w:val="nil"/>
            </w:tcBorders>
            <w:shd w:val="clear" w:color="auto" w:fill="FFFFFF"/>
          </w:tcPr>
          <w:p w14:paraId="0A8EED6E" w14:textId="77777777" w:rsidR="00F5072C" w:rsidRDefault="00F5072C">
            <w:pPr>
              <w:jc w:val="center"/>
              <w:rPr>
                <w:b/>
              </w:rPr>
            </w:pPr>
          </w:p>
        </w:tc>
      </w:tr>
      <w:tr w:rsidR="00F5072C" w14:paraId="0E217A44" w14:textId="77777777" w:rsidTr="00C406AE">
        <w:trPr>
          <w:trHeight w:val="276"/>
          <w:jc w:val="center"/>
        </w:trPr>
        <w:tc>
          <w:tcPr>
            <w:tcW w:w="15729" w:type="dxa"/>
            <w:gridSpan w:val="13"/>
            <w:tcBorders>
              <w:top w:val="single" w:sz="12" w:space="0" w:color="000000"/>
              <w:left w:val="single" w:sz="12" w:space="0" w:color="000000"/>
              <w:right w:val="single" w:sz="12" w:space="0" w:color="000000"/>
            </w:tcBorders>
            <w:shd w:val="clear" w:color="auto" w:fill="E2EFD9"/>
          </w:tcPr>
          <w:p w14:paraId="6D69C7C3" w14:textId="77777777" w:rsidR="00F5072C" w:rsidRDefault="00FD1DEE">
            <w:pPr>
              <w:ind w:left="-120"/>
              <w:jc w:val="center"/>
              <w:rPr>
                <w:b/>
              </w:rPr>
            </w:pPr>
            <w:r>
              <w:rPr>
                <w:b/>
                <w:sz w:val="28"/>
                <w:szCs w:val="28"/>
              </w:rPr>
              <w:t xml:space="preserve">PSHE </w:t>
            </w:r>
          </w:p>
        </w:tc>
      </w:tr>
      <w:tr w:rsidR="00F5072C" w14:paraId="6CB626F3" w14:textId="77777777" w:rsidTr="00B47943">
        <w:trPr>
          <w:trHeight w:val="276"/>
          <w:jc w:val="center"/>
        </w:trPr>
        <w:tc>
          <w:tcPr>
            <w:tcW w:w="2404" w:type="dxa"/>
            <w:tcBorders>
              <w:left w:val="single" w:sz="12" w:space="0" w:color="000000"/>
              <w:right w:val="single" w:sz="4" w:space="0" w:color="000000"/>
            </w:tcBorders>
            <w:shd w:val="clear" w:color="auto" w:fill="E2EFD9"/>
          </w:tcPr>
          <w:p w14:paraId="355C4CA9" w14:textId="77777777" w:rsidR="00F5072C" w:rsidRDefault="00FD1DEE">
            <w:pPr>
              <w:ind w:left="-120"/>
              <w:jc w:val="center"/>
              <w:rPr>
                <w:b/>
              </w:rPr>
            </w:pPr>
            <w:r>
              <w:rPr>
                <w:b/>
              </w:rPr>
              <w:t xml:space="preserve">PSHE </w:t>
            </w:r>
          </w:p>
          <w:p w14:paraId="30F5AD96" w14:textId="77777777" w:rsidR="00F5072C" w:rsidRDefault="00FD1DEE">
            <w:pPr>
              <w:ind w:left="-120"/>
              <w:jc w:val="center"/>
              <w:rPr>
                <w:b/>
              </w:rPr>
            </w:pPr>
            <w:r>
              <w:rPr>
                <w:b/>
              </w:rPr>
              <w:t>Kapow Scheme</w:t>
            </w:r>
          </w:p>
        </w:tc>
        <w:tc>
          <w:tcPr>
            <w:tcW w:w="2220" w:type="dxa"/>
            <w:tcBorders>
              <w:left w:val="single" w:sz="4" w:space="0" w:color="000000"/>
              <w:right w:val="single" w:sz="4" w:space="0" w:color="000000"/>
            </w:tcBorders>
            <w:shd w:val="clear" w:color="auto" w:fill="E2EFD9"/>
          </w:tcPr>
          <w:p w14:paraId="5C112430" w14:textId="77777777" w:rsidR="00F5072C" w:rsidRDefault="00FD1DEE">
            <w:pPr>
              <w:ind w:right="-29"/>
              <w:jc w:val="center"/>
              <w:rPr>
                <w:b/>
                <w:sz w:val="20"/>
                <w:szCs w:val="20"/>
              </w:rPr>
            </w:pPr>
            <w:r>
              <w:rPr>
                <w:b/>
                <w:sz w:val="20"/>
                <w:szCs w:val="20"/>
              </w:rPr>
              <w:t xml:space="preserve">Self-Regulation </w:t>
            </w:r>
            <w:r>
              <w:rPr>
                <w:b/>
                <w:sz w:val="20"/>
                <w:szCs w:val="20"/>
              </w:rPr>
              <w:br/>
              <w:t>My Feelings</w:t>
            </w:r>
          </w:p>
          <w:p w14:paraId="18A63755" w14:textId="77777777" w:rsidR="00F5072C" w:rsidRDefault="00F5072C">
            <w:pPr>
              <w:ind w:right="-29"/>
              <w:jc w:val="center"/>
              <w:rPr>
                <w:sz w:val="20"/>
                <w:szCs w:val="20"/>
              </w:rPr>
            </w:pPr>
          </w:p>
        </w:tc>
        <w:tc>
          <w:tcPr>
            <w:tcW w:w="2221" w:type="dxa"/>
            <w:gridSpan w:val="3"/>
            <w:tcBorders>
              <w:left w:val="single" w:sz="4" w:space="0" w:color="000000"/>
              <w:right w:val="single" w:sz="4" w:space="0" w:color="000000"/>
            </w:tcBorders>
            <w:shd w:val="clear" w:color="auto" w:fill="E2EFD9"/>
          </w:tcPr>
          <w:p w14:paraId="3BA56EF4" w14:textId="77777777" w:rsidR="00F5072C" w:rsidRDefault="00FD1DEE">
            <w:pPr>
              <w:spacing w:line="259" w:lineRule="auto"/>
              <w:ind w:right="-29"/>
              <w:jc w:val="center"/>
              <w:rPr>
                <w:sz w:val="20"/>
                <w:szCs w:val="20"/>
              </w:rPr>
            </w:pPr>
            <w:r>
              <w:rPr>
                <w:b/>
                <w:sz w:val="20"/>
                <w:szCs w:val="20"/>
              </w:rPr>
              <w:t>Building Relationships: Special Relationships</w:t>
            </w:r>
          </w:p>
          <w:p w14:paraId="549E4D86" w14:textId="77777777" w:rsidR="00F5072C" w:rsidRDefault="00F5072C">
            <w:pPr>
              <w:ind w:right="-29"/>
              <w:jc w:val="center"/>
              <w:rPr>
                <w:sz w:val="20"/>
                <w:szCs w:val="20"/>
              </w:rPr>
            </w:pPr>
          </w:p>
        </w:tc>
        <w:tc>
          <w:tcPr>
            <w:tcW w:w="2221" w:type="dxa"/>
            <w:gridSpan w:val="2"/>
            <w:tcBorders>
              <w:left w:val="single" w:sz="4" w:space="0" w:color="000000"/>
              <w:right w:val="single" w:sz="4" w:space="0" w:color="000000"/>
            </w:tcBorders>
            <w:shd w:val="clear" w:color="auto" w:fill="E2EFD9"/>
          </w:tcPr>
          <w:p w14:paraId="5810E113" w14:textId="77777777" w:rsidR="00F5072C" w:rsidRDefault="00FD1DEE">
            <w:pPr>
              <w:ind w:right="-29"/>
              <w:jc w:val="center"/>
              <w:rPr>
                <w:b/>
                <w:sz w:val="20"/>
                <w:szCs w:val="20"/>
              </w:rPr>
            </w:pPr>
            <w:r>
              <w:rPr>
                <w:b/>
                <w:sz w:val="20"/>
                <w:szCs w:val="20"/>
              </w:rPr>
              <w:t>Managing Self:</w:t>
            </w:r>
          </w:p>
          <w:p w14:paraId="1A97761D" w14:textId="77777777" w:rsidR="00F5072C" w:rsidRDefault="00FD1DEE">
            <w:pPr>
              <w:ind w:right="-29"/>
              <w:jc w:val="center"/>
              <w:rPr>
                <w:sz w:val="20"/>
                <w:szCs w:val="20"/>
              </w:rPr>
            </w:pPr>
            <w:r>
              <w:rPr>
                <w:b/>
                <w:sz w:val="20"/>
                <w:szCs w:val="20"/>
              </w:rPr>
              <w:t>Taking on challenges</w:t>
            </w:r>
          </w:p>
        </w:tc>
        <w:tc>
          <w:tcPr>
            <w:tcW w:w="1976" w:type="dxa"/>
            <w:gridSpan w:val="2"/>
            <w:tcBorders>
              <w:left w:val="single" w:sz="4" w:space="0" w:color="000000"/>
              <w:right w:val="single" w:sz="4" w:space="0" w:color="000000"/>
            </w:tcBorders>
            <w:shd w:val="clear" w:color="auto" w:fill="E2EFD9"/>
          </w:tcPr>
          <w:p w14:paraId="3F9AF2B4" w14:textId="77777777" w:rsidR="00F5072C" w:rsidRDefault="00FD1DEE">
            <w:pPr>
              <w:ind w:right="-29"/>
              <w:jc w:val="center"/>
              <w:rPr>
                <w:sz w:val="20"/>
                <w:szCs w:val="20"/>
              </w:rPr>
            </w:pPr>
            <w:r>
              <w:rPr>
                <w:b/>
                <w:sz w:val="20"/>
                <w:szCs w:val="20"/>
              </w:rPr>
              <w:t>Self-regulation: Listening and following instructions</w:t>
            </w:r>
          </w:p>
        </w:tc>
        <w:tc>
          <w:tcPr>
            <w:tcW w:w="2466" w:type="dxa"/>
            <w:gridSpan w:val="3"/>
            <w:tcBorders>
              <w:left w:val="single" w:sz="4" w:space="0" w:color="000000"/>
              <w:right w:val="single" w:sz="4" w:space="0" w:color="000000"/>
            </w:tcBorders>
            <w:shd w:val="clear" w:color="auto" w:fill="E2EFD9"/>
          </w:tcPr>
          <w:p w14:paraId="365DB7C3" w14:textId="77777777" w:rsidR="00F5072C" w:rsidRDefault="00FD1DEE">
            <w:pPr>
              <w:ind w:right="-29"/>
              <w:jc w:val="center"/>
              <w:rPr>
                <w:sz w:val="20"/>
                <w:szCs w:val="20"/>
              </w:rPr>
            </w:pPr>
            <w:r>
              <w:rPr>
                <w:b/>
                <w:sz w:val="20"/>
                <w:szCs w:val="20"/>
              </w:rPr>
              <w:t>Building relationships: My family and friends</w:t>
            </w:r>
          </w:p>
        </w:tc>
        <w:tc>
          <w:tcPr>
            <w:tcW w:w="2221" w:type="dxa"/>
            <w:tcBorders>
              <w:left w:val="single" w:sz="4" w:space="0" w:color="000000"/>
              <w:right w:val="single" w:sz="12" w:space="0" w:color="000000"/>
            </w:tcBorders>
            <w:shd w:val="clear" w:color="auto" w:fill="E2EFD9"/>
          </w:tcPr>
          <w:p w14:paraId="445F7B8C" w14:textId="77777777" w:rsidR="00F5072C" w:rsidRDefault="00FD1DEE">
            <w:pPr>
              <w:spacing w:line="259" w:lineRule="auto"/>
              <w:ind w:right="-29"/>
              <w:jc w:val="center"/>
              <w:rPr>
                <w:b/>
                <w:sz w:val="20"/>
                <w:szCs w:val="20"/>
              </w:rPr>
            </w:pPr>
            <w:r>
              <w:rPr>
                <w:b/>
                <w:sz w:val="20"/>
                <w:szCs w:val="20"/>
              </w:rPr>
              <w:t>Managing self:</w:t>
            </w:r>
          </w:p>
          <w:p w14:paraId="1E137D2F" w14:textId="77777777" w:rsidR="00F5072C" w:rsidRDefault="00FD1DEE">
            <w:pPr>
              <w:ind w:right="-29"/>
              <w:jc w:val="center"/>
              <w:rPr>
                <w:sz w:val="20"/>
                <w:szCs w:val="20"/>
              </w:rPr>
            </w:pPr>
            <w:r>
              <w:rPr>
                <w:b/>
                <w:sz w:val="20"/>
                <w:szCs w:val="20"/>
              </w:rPr>
              <w:t>Happy head, happy heart</w:t>
            </w:r>
          </w:p>
        </w:tc>
      </w:tr>
      <w:tr w:rsidR="00F5072C" w14:paraId="16D313B7" w14:textId="77777777" w:rsidTr="00B47943">
        <w:trPr>
          <w:trHeight w:val="276"/>
          <w:jc w:val="center"/>
        </w:trPr>
        <w:tc>
          <w:tcPr>
            <w:tcW w:w="2404" w:type="dxa"/>
            <w:tcBorders>
              <w:left w:val="single" w:sz="12" w:space="0" w:color="000000"/>
              <w:right w:val="single" w:sz="4" w:space="0" w:color="000000"/>
            </w:tcBorders>
            <w:shd w:val="clear" w:color="auto" w:fill="E2EFD9"/>
          </w:tcPr>
          <w:p w14:paraId="23011EEE" w14:textId="77777777" w:rsidR="00F5072C" w:rsidRDefault="00F5072C">
            <w:pPr>
              <w:ind w:right="230"/>
              <w:jc w:val="center"/>
              <w:rPr>
                <w:b/>
              </w:rPr>
            </w:pPr>
          </w:p>
        </w:tc>
        <w:tc>
          <w:tcPr>
            <w:tcW w:w="2220" w:type="dxa"/>
            <w:tcBorders>
              <w:left w:val="single" w:sz="4" w:space="0" w:color="000000"/>
              <w:right w:val="single" w:sz="4" w:space="0" w:color="000000"/>
            </w:tcBorders>
            <w:shd w:val="clear" w:color="auto" w:fill="E2EFD9"/>
          </w:tcPr>
          <w:p w14:paraId="7D0C649A" w14:textId="77777777" w:rsidR="00F5072C" w:rsidRDefault="00FD1DEE">
            <w:pPr>
              <w:ind w:right="-29"/>
              <w:rPr>
                <w:sz w:val="18"/>
                <w:szCs w:val="18"/>
              </w:rPr>
            </w:pPr>
            <w:r>
              <w:rPr>
                <w:sz w:val="18"/>
                <w:szCs w:val="18"/>
              </w:rPr>
              <w:t>To identify different feelings and emotions.</w:t>
            </w:r>
          </w:p>
          <w:p w14:paraId="5F7C6779" w14:textId="77777777" w:rsidR="00F5072C" w:rsidRDefault="00F5072C">
            <w:pPr>
              <w:ind w:right="-29"/>
              <w:rPr>
                <w:sz w:val="18"/>
                <w:szCs w:val="18"/>
              </w:rPr>
            </w:pPr>
          </w:p>
          <w:p w14:paraId="429A6CCA" w14:textId="77777777" w:rsidR="00F5072C" w:rsidRDefault="00FD1DEE">
            <w:pPr>
              <w:ind w:right="-29"/>
              <w:rPr>
                <w:sz w:val="18"/>
                <w:szCs w:val="18"/>
              </w:rPr>
            </w:pPr>
            <w:r>
              <w:rPr>
                <w:sz w:val="18"/>
                <w:szCs w:val="18"/>
              </w:rPr>
              <w:lastRenderedPageBreak/>
              <w:t xml:space="preserve">To explore different coping strategies to help regulate our emotions. </w:t>
            </w:r>
          </w:p>
          <w:p w14:paraId="394C6770" w14:textId="77777777" w:rsidR="00F5072C" w:rsidRDefault="00F5072C">
            <w:pPr>
              <w:ind w:right="-29"/>
              <w:rPr>
                <w:sz w:val="18"/>
                <w:szCs w:val="18"/>
              </w:rPr>
            </w:pPr>
          </w:p>
          <w:p w14:paraId="4328F64D" w14:textId="77777777" w:rsidR="00F5072C" w:rsidRDefault="00FD1DEE">
            <w:pPr>
              <w:ind w:right="-29"/>
              <w:rPr>
                <w:sz w:val="18"/>
                <w:szCs w:val="18"/>
              </w:rPr>
            </w:pPr>
            <w:r>
              <w:rPr>
                <w:sz w:val="18"/>
                <w:szCs w:val="18"/>
              </w:rPr>
              <w:t>To identify our own feelings.</w:t>
            </w:r>
          </w:p>
          <w:p w14:paraId="157DADCF" w14:textId="77777777" w:rsidR="00F5072C" w:rsidRDefault="00F5072C">
            <w:pPr>
              <w:ind w:right="-29"/>
              <w:rPr>
                <w:sz w:val="18"/>
                <w:szCs w:val="18"/>
              </w:rPr>
            </w:pPr>
          </w:p>
          <w:p w14:paraId="11819CC4" w14:textId="77777777" w:rsidR="00F5072C" w:rsidRDefault="00F5072C">
            <w:pPr>
              <w:ind w:right="-29"/>
              <w:rPr>
                <w:sz w:val="18"/>
                <w:szCs w:val="18"/>
              </w:rPr>
            </w:pPr>
          </w:p>
          <w:p w14:paraId="3467D861" w14:textId="77777777" w:rsidR="00F5072C" w:rsidRDefault="00FD1DEE">
            <w:pPr>
              <w:ind w:right="-29"/>
              <w:rPr>
                <w:sz w:val="18"/>
                <w:szCs w:val="18"/>
              </w:rPr>
            </w:pPr>
            <w:r>
              <w:rPr>
                <w:sz w:val="18"/>
                <w:szCs w:val="18"/>
              </w:rPr>
              <w:t xml:space="preserve">To consider the reasons behind our emotions. </w:t>
            </w:r>
          </w:p>
          <w:p w14:paraId="0EE4DE87" w14:textId="77777777" w:rsidR="00F5072C" w:rsidRDefault="00F5072C">
            <w:pPr>
              <w:ind w:right="-29"/>
              <w:rPr>
                <w:sz w:val="18"/>
                <w:szCs w:val="18"/>
              </w:rPr>
            </w:pPr>
          </w:p>
          <w:p w14:paraId="7D3999FC" w14:textId="77777777" w:rsidR="00F5072C" w:rsidRDefault="00FD1DEE">
            <w:pPr>
              <w:ind w:right="-29"/>
              <w:rPr>
                <w:sz w:val="18"/>
                <w:szCs w:val="18"/>
              </w:rPr>
            </w:pPr>
            <w:r>
              <w:rPr>
                <w:sz w:val="18"/>
                <w:szCs w:val="18"/>
              </w:rPr>
              <w:t>To explore the different adjectives that can be used to describe feelings.</w:t>
            </w:r>
          </w:p>
          <w:p w14:paraId="25D55A8D" w14:textId="77777777" w:rsidR="00F5072C" w:rsidRDefault="00F5072C">
            <w:pPr>
              <w:ind w:right="-29"/>
              <w:rPr>
                <w:sz w:val="18"/>
                <w:szCs w:val="18"/>
              </w:rPr>
            </w:pPr>
          </w:p>
          <w:p w14:paraId="04FF8C66" w14:textId="77777777" w:rsidR="00F5072C" w:rsidRDefault="00FD1DEE">
            <w:pPr>
              <w:ind w:right="-29"/>
              <w:rPr>
                <w:sz w:val="18"/>
                <w:szCs w:val="18"/>
              </w:rPr>
            </w:pPr>
            <w:r>
              <w:rPr>
                <w:sz w:val="18"/>
                <w:szCs w:val="18"/>
              </w:rPr>
              <w:t>To explore different facial expressions and what they mean.</w:t>
            </w:r>
          </w:p>
          <w:p w14:paraId="5AB9C8DE" w14:textId="77777777" w:rsidR="00F5072C" w:rsidRDefault="00F5072C">
            <w:pPr>
              <w:ind w:right="-29"/>
              <w:rPr>
                <w:sz w:val="18"/>
                <w:szCs w:val="18"/>
              </w:rPr>
            </w:pPr>
          </w:p>
          <w:p w14:paraId="245BE61C" w14:textId="77777777" w:rsidR="00F5072C" w:rsidRDefault="00FD1DEE">
            <w:pPr>
              <w:ind w:right="-29"/>
              <w:rPr>
                <w:b/>
              </w:rPr>
            </w:pPr>
            <w:r>
              <w:rPr>
                <w:sz w:val="18"/>
                <w:szCs w:val="18"/>
              </w:rPr>
              <w:t>To identify different feelings and how to moderate behaviour socially and emotionally.</w:t>
            </w:r>
          </w:p>
        </w:tc>
        <w:tc>
          <w:tcPr>
            <w:tcW w:w="2221" w:type="dxa"/>
            <w:gridSpan w:val="3"/>
            <w:tcBorders>
              <w:left w:val="single" w:sz="4" w:space="0" w:color="000000"/>
              <w:right w:val="single" w:sz="4" w:space="0" w:color="000000"/>
            </w:tcBorders>
            <w:shd w:val="clear" w:color="auto" w:fill="E2EFD9"/>
          </w:tcPr>
          <w:p w14:paraId="74978481" w14:textId="77777777" w:rsidR="00F5072C" w:rsidRDefault="00FD1DEE">
            <w:pPr>
              <w:ind w:right="-29"/>
              <w:rPr>
                <w:sz w:val="18"/>
                <w:szCs w:val="18"/>
              </w:rPr>
            </w:pPr>
            <w:r>
              <w:rPr>
                <w:sz w:val="18"/>
                <w:szCs w:val="18"/>
              </w:rPr>
              <w:lastRenderedPageBreak/>
              <w:t>To talk about our families.</w:t>
            </w:r>
          </w:p>
          <w:p w14:paraId="73C33BE0" w14:textId="77777777" w:rsidR="00F5072C" w:rsidRDefault="00F5072C">
            <w:pPr>
              <w:ind w:right="-29"/>
              <w:rPr>
                <w:sz w:val="18"/>
                <w:szCs w:val="18"/>
              </w:rPr>
            </w:pPr>
          </w:p>
          <w:p w14:paraId="23DCF9B0" w14:textId="77777777" w:rsidR="00F5072C" w:rsidRDefault="00FD1DEE">
            <w:pPr>
              <w:ind w:right="-29"/>
              <w:rPr>
                <w:sz w:val="18"/>
                <w:szCs w:val="18"/>
              </w:rPr>
            </w:pPr>
            <w:r>
              <w:rPr>
                <w:sz w:val="18"/>
                <w:szCs w:val="18"/>
              </w:rPr>
              <w:t>To understand that all families are valuable and special.</w:t>
            </w:r>
          </w:p>
          <w:p w14:paraId="6F638B68" w14:textId="77777777" w:rsidR="00F5072C" w:rsidRDefault="00F5072C">
            <w:pPr>
              <w:ind w:right="-29"/>
              <w:rPr>
                <w:sz w:val="18"/>
                <w:szCs w:val="18"/>
              </w:rPr>
            </w:pPr>
          </w:p>
          <w:p w14:paraId="58E81701" w14:textId="77777777" w:rsidR="00F5072C" w:rsidRDefault="00FD1DEE">
            <w:pPr>
              <w:ind w:right="-29"/>
              <w:rPr>
                <w:sz w:val="18"/>
                <w:szCs w:val="18"/>
              </w:rPr>
            </w:pPr>
            <w:r>
              <w:rPr>
                <w:sz w:val="18"/>
                <w:szCs w:val="18"/>
              </w:rPr>
              <w:t>To talk about people that hold a special place in children’s lives.</w:t>
            </w:r>
          </w:p>
          <w:p w14:paraId="5AC775E0" w14:textId="77777777" w:rsidR="00F5072C" w:rsidRDefault="00F5072C">
            <w:pPr>
              <w:ind w:right="-29"/>
              <w:rPr>
                <w:sz w:val="18"/>
                <w:szCs w:val="18"/>
              </w:rPr>
            </w:pPr>
          </w:p>
          <w:p w14:paraId="3101FD86" w14:textId="77777777" w:rsidR="00F5072C" w:rsidRDefault="00FD1DEE">
            <w:pPr>
              <w:ind w:right="-29"/>
              <w:rPr>
                <w:sz w:val="18"/>
                <w:szCs w:val="18"/>
              </w:rPr>
            </w:pPr>
            <w:r>
              <w:rPr>
                <w:sz w:val="18"/>
                <w:szCs w:val="18"/>
              </w:rPr>
              <w:t>To think about what it means to be a valued person.</w:t>
            </w:r>
          </w:p>
          <w:p w14:paraId="3467CDC7" w14:textId="77777777" w:rsidR="00F5072C" w:rsidRDefault="00F5072C">
            <w:pPr>
              <w:ind w:right="-29"/>
              <w:rPr>
                <w:sz w:val="18"/>
                <w:szCs w:val="18"/>
              </w:rPr>
            </w:pPr>
          </w:p>
          <w:p w14:paraId="0D4E2BCE" w14:textId="77777777" w:rsidR="00F5072C" w:rsidRDefault="00FD1DEE">
            <w:pPr>
              <w:ind w:right="-29"/>
              <w:rPr>
                <w:sz w:val="18"/>
                <w:szCs w:val="18"/>
              </w:rPr>
            </w:pPr>
            <w:r>
              <w:rPr>
                <w:sz w:val="18"/>
                <w:szCs w:val="18"/>
              </w:rPr>
              <w:t>To understand why it is important to share and cooperate with others.</w:t>
            </w:r>
          </w:p>
          <w:p w14:paraId="0AF32F84" w14:textId="77777777" w:rsidR="00F5072C" w:rsidRDefault="00FD1DEE">
            <w:pPr>
              <w:ind w:right="-29"/>
              <w:rPr>
                <w:sz w:val="18"/>
                <w:szCs w:val="18"/>
              </w:rPr>
            </w:pPr>
            <w:r>
              <w:rPr>
                <w:sz w:val="18"/>
                <w:szCs w:val="18"/>
              </w:rPr>
              <w:t xml:space="preserve"> </w:t>
            </w:r>
          </w:p>
          <w:p w14:paraId="2E729ED7" w14:textId="77777777" w:rsidR="00F5072C" w:rsidRDefault="00FD1DEE">
            <w:pPr>
              <w:ind w:right="-29"/>
              <w:rPr>
                <w:sz w:val="18"/>
                <w:szCs w:val="18"/>
              </w:rPr>
            </w:pPr>
            <w:r>
              <w:rPr>
                <w:sz w:val="18"/>
                <w:szCs w:val="18"/>
              </w:rPr>
              <w:t>To develop strategies to help when trying to share with others.</w:t>
            </w:r>
          </w:p>
          <w:p w14:paraId="7E44674F" w14:textId="77777777" w:rsidR="00F5072C" w:rsidRDefault="00F5072C">
            <w:pPr>
              <w:ind w:right="-29"/>
              <w:rPr>
                <w:sz w:val="18"/>
                <w:szCs w:val="18"/>
              </w:rPr>
            </w:pPr>
          </w:p>
          <w:p w14:paraId="213C2D4C" w14:textId="77777777" w:rsidR="00F5072C" w:rsidRDefault="00FD1DEE">
            <w:pPr>
              <w:ind w:right="-29"/>
              <w:rPr>
                <w:sz w:val="18"/>
                <w:szCs w:val="18"/>
              </w:rPr>
            </w:pPr>
            <w:r>
              <w:rPr>
                <w:sz w:val="18"/>
                <w:szCs w:val="18"/>
              </w:rPr>
              <w:t>To see themselves as a valuable individual.</w:t>
            </w:r>
          </w:p>
          <w:p w14:paraId="1CA29028" w14:textId="77777777" w:rsidR="00F5072C" w:rsidRDefault="00F5072C">
            <w:pPr>
              <w:ind w:right="-29"/>
              <w:rPr>
                <w:sz w:val="18"/>
                <w:szCs w:val="18"/>
              </w:rPr>
            </w:pPr>
          </w:p>
          <w:p w14:paraId="23811651" w14:textId="77777777" w:rsidR="00F5072C" w:rsidRDefault="00FD1DEE">
            <w:pPr>
              <w:ind w:right="-29"/>
              <w:rPr>
                <w:sz w:val="18"/>
                <w:szCs w:val="18"/>
              </w:rPr>
            </w:pPr>
            <w:r>
              <w:rPr>
                <w:sz w:val="18"/>
                <w:szCs w:val="18"/>
              </w:rPr>
              <w:t>To understand that it is ok to like different things.</w:t>
            </w:r>
          </w:p>
          <w:p w14:paraId="2A41D55A" w14:textId="77777777" w:rsidR="00F5072C" w:rsidRDefault="00F5072C">
            <w:pPr>
              <w:ind w:right="-29"/>
              <w:rPr>
                <w:sz w:val="18"/>
                <w:szCs w:val="18"/>
              </w:rPr>
            </w:pPr>
          </w:p>
          <w:p w14:paraId="3AA2B2D1" w14:textId="77777777" w:rsidR="00F5072C" w:rsidRDefault="00FD1DEE">
            <w:pPr>
              <w:ind w:right="-29"/>
              <w:rPr>
                <w:sz w:val="18"/>
                <w:szCs w:val="18"/>
              </w:rPr>
            </w:pPr>
            <w:r>
              <w:rPr>
                <w:sz w:val="18"/>
                <w:szCs w:val="18"/>
              </w:rPr>
              <w:t>To share their interests with the group.</w:t>
            </w:r>
          </w:p>
          <w:p w14:paraId="0EB2BC98" w14:textId="77777777" w:rsidR="00F5072C" w:rsidRDefault="00F5072C">
            <w:pPr>
              <w:ind w:right="-29"/>
              <w:rPr>
                <w:sz w:val="18"/>
                <w:szCs w:val="18"/>
              </w:rPr>
            </w:pPr>
          </w:p>
          <w:p w14:paraId="79F9BD53" w14:textId="77777777" w:rsidR="00F5072C" w:rsidRDefault="00FD1DEE">
            <w:pPr>
              <w:ind w:right="-29"/>
              <w:rPr>
                <w:b/>
              </w:rPr>
            </w:pPr>
            <w:r>
              <w:rPr>
                <w:sz w:val="18"/>
                <w:szCs w:val="18"/>
              </w:rPr>
              <w:t>To explore diversity through thinking about similarities and differences.</w:t>
            </w:r>
          </w:p>
        </w:tc>
        <w:tc>
          <w:tcPr>
            <w:tcW w:w="2221" w:type="dxa"/>
            <w:gridSpan w:val="2"/>
            <w:tcBorders>
              <w:left w:val="single" w:sz="4" w:space="0" w:color="000000"/>
              <w:right w:val="single" w:sz="4" w:space="0" w:color="000000"/>
            </w:tcBorders>
            <w:shd w:val="clear" w:color="auto" w:fill="E2EFD9"/>
          </w:tcPr>
          <w:p w14:paraId="7CE11C80" w14:textId="77777777" w:rsidR="00F5072C" w:rsidRDefault="00FD1DEE">
            <w:pPr>
              <w:ind w:right="-29"/>
              <w:rPr>
                <w:sz w:val="18"/>
                <w:szCs w:val="18"/>
              </w:rPr>
            </w:pPr>
            <w:r>
              <w:rPr>
                <w:sz w:val="18"/>
                <w:szCs w:val="18"/>
              </w:rPr>
              <w:lastRenderedPageBreak/>
              <w:t>To understand why we have rules.</w:t>
            </w:r>
          </w:p>
          <w:p w14:paraId="630F445F" w14:textId="77777777" w:rsidR="00F5072C" w:rsidRDefault="00FD1DEE">
            <w:pPr>
              <w:ind w:right="-29"/>
              <w:rPr>
                <w:sz w:val="18"/>
                <w:szCs w:val="18"/>
              </w:rPr>
            </w:pPr>
            <w:r>
              <w:rPr>
                <w:sz w:val="18"/>
                <w:szCs w:val="18"/>
              </w:rPr>
              <w:t>To understand the importance of persistence in the face of challenges.</w:t>
            </w:r>
          </w:p>
          <w:p w14:paraId="5BBEE3AD" w14:textId="77777777" w:rsidR="00F5072C" w:rsidRDefault="00F5072C">
            <w:pPr>
              <w:ind w:right="-29"/>
              <w:rPr>
                <w:sz w:val="18"/>
                <w:szCs w:val="18"/>
              </w:rPr>
            </w:pPr>
          </w:p>
          <w:p w14:paraId="453144A8" w14:textId="77777777" w:rsidR="00F5072C" w:rsidRDefault="00FD1DEE">
            <w:pPr>
              <w:ind w:right="-29"/>
              <w:rPr>
                <w:sz w:val="18"/>
                <w:szCs w:val="18"/>
              </w:rPr>
            </w:pPr>
            <w:r>
              <w:rPr>
                <w:sz w:val="18"/>
                <w:szCs w:val="18"/>
              </w:rPr>
              <w:t>To develop confidence in their own ability to solve problems.</w:t>
            </w:r>
          </w:p>
          <w:p w14:paraId="0E23AE96" w14:textId="77777777" w:rsidR="00F5072C" w:rsidRDefault="00F5072C">
            <w:pPr>
              <w:ind w:right="-29"/>
              <w:rPr>
                <w:sz w:val="18"/>
                <w:szCs w:val="18"/>
              </w:rPr>
            </w:pPr>
          </w:p>
          <w:p w14:paraId="09ED63E6" w14:textId="77777777" w:rsidR="00F5072C" w:rsidRDefault="00FD1DEE">
            <w:pPr>
              <w:ind w:right="-29"/>
              <w:rPr>
                <w:sz w:val="18"/>
                <w:szCs w:val="18"/>
              </w:rPr>
            </w:pPr>
            <w:r>
              <w:rPr>
                <w:sz w:val="18"/>
                <w:szCs w:val="18"/>
              </w:rPr>
              <w:t>To work together as a group to overcome challenges.</w:t>
            </w:r>
          </w:p>
          <w:p w14:paraId="731E12E4" w14:textId="77777777" w:rsidR="00F5072C" w:rsidRDefault="00F5072C">
            <w:pPr>
              <w:ind w:right="-29"/>
              <w:rPr>
                <w:sz w:val="18"/>
                <w:szCs w:val="18"/>
              </w:rPr>
            </w:pPr>
          </w:p>
          <w:p w14:paraId="63C7B8B3" w14:textId="77777777" w:rsidR="00F5072C" w:rsidRDefault="00FD1DEE">
            <w:pPr>
              <w:ind w:right="-29"/>
              <w:rPr>
                <w:sz w:val="18"/>
                <w:szCs w:val="18"/>
              </w:rPr>
            </w:pPr>
            <w:r>
              <w:rPr>
                <w:sz w:val="18"/>
                <w:szCs w:val="18"/>
              </w:rPr>
              <w:t>To communicate effectively with others.</w:t>
            </w:r>
          </w:p>
          <w:p w14:paraId="00059F3F" w14:textId="77777777" w:rsidR="00F5072C" w:rsidRDefault="00FD1DEE">
            <w:pPr>
              <w:ind w:right="-29"/>
              <w:rPr>
                <w:sz w:val="18"/>
                <w:szCs w:val="18"/>
              </w:rPr>
            </w:pPr>
            <w:r>
              <w:rPr>
                <w:sz w:val="18"/>
                <w:szCs w:val="18"/>
              </w:rPr>
              <w:t>To learn and practise ‘grounding’ coping strategies.</w:t>
            </w:r>
          </w:p>
          <w:p w14:paraId="72BADCCB" w14:textId="77777777" w:rsidR="00F5072C" w:rsidRDefault="00F5072C">
            <w:pPr>
              <w:ind w:right="-29"/>
              <w:rPr>
                <w:sz w:val="18"/>
                <w:szCs w:val="18"/>
              </w:rPr>
            </w:pPr>
          </w:p>
          <w:p w14:paraId="05B55EB2" w14:textId="77777777" w:rsidR="00F5072C" w:rsidRDefault="00FD1DEE">
            <w:pPr>
              <w:ind w:right="-29"/>
              <w:rPr>
                <w:sz w:val="18"/>
                <w:szCs w:val="18"/>
              </w:rPr>
            </w:pPr>
            <w:r>
              <w:rPr>
                <w:sz w:val="18"/>
                <w:szCs w:val="18"/>
              </w:rPr>
              <w:t>To develop further understanding of the importance of perseverance in the face of challenge.</w:t>
            </w:r>
          </w:p>
          <w:p w14:paraId="19FE992D" w14:textId="77777777" w:rsidR="00F5072C" w:rsidRDefault="00F5072C">
            <w:pPr>
              <w:ind w:right="-29"/>
              <w:rPr>
                <w:sz w:val="18"/>
                <w:szCs w:val="18"/>
              </w:rPr>
            </w:pPr>
          </w:p>
          <w:p w14:paraId="574703E6" w14:textId="77777777" w:rsidR="00F5072C" w:rsidRDefault="00FD1DEE">
            <w:pPr>
              <w:ind w:right="-29"/>
              <w:rPr>
                <w:b/>
              </w:rPr>
            </w:pPr>
            <w:r>
              <w:rPr>
                <w:sz w:val="18"/>
                <w:szCs w:val="18"/>
              </w:rPr>
              <w:t>To learn new skills, showing resilience and perseverance in the face of challenge.</w:t>
            </w:r>
          </w:p>
        </w:tc>
        <w:tc>
          <w:tcPr>
            <w:tcW w:w="1976" w:type="dxa"/>
            <w:gridSpan w:val="2"/>
            <w:tcBorders>
              <w:left w:val="single" w:sz="4" w:space="0" w:color="000000"/>
              <w:right w:val="single" w:sz="4" w:space="0" w:color="000000"/>
            </w:tcBorders>
            <w:shd w:val="clear" w:color="auto" w:fill="E2EFD9"/>
          </w:tcPr>
          <w:p w14:paraId="5A6D835E" w14:textId="77777777" w:rsidR="00F5072C" w:rsidRDefault="00FD1DEE">
            <w:pPr>
              <w:ind w:right="-29"/>
              <w:rPr>
                <w:sz w:val="18"/>
                <w:szCs w:val="18"/>
              </w:rPr>
            </w:pPr>
            <w:r>
              <w:rPr>
                <w:sz w:val="18"/>
                <w:szCs w:val="18"/>
              </w:rPr>
              <w:lastRenderedPageBreak/>
              <w:t>To understand why it is important to listen carefully.</w:t>
            </w:r>
          </w:p>
          <w:p w14:paraId="36558DCF" w14:textId="77777777" w:rsidR="00F5072C" w:rsidRDefault="00F5072C">
            <w:pPr>
              <w:ind w:right="-29"/>
              <w:rPr>
                <w:sz w:val="18"/>
                <w:szCs w:val="18"/>
              </w:rPr>
            </w:pPr>
          </w:p>
          <w:p w14:paraId="0B2DFDD1" w14:textId="77777777" w:rsidR="00F5072C" w:rsidRDefault="00FD1DEE">
            <w:pPr>
              <w:ind w:right="-29"/>
              <w:rPr>
                <w:sz w:val="18"/>
                <w:szCs w:val="18"/>
              </w:rPr>
            </w:pPr>
            <w:r>
              <w:rPr>
                <w:sz w:val="18"/>
                <w:szCs w:val="18"/>
              </w:rPr>
              <w:lastRenderedPageBreak/>
              <w:t xml:space="preserve">To listen attentively to a story. </w:t>
            </w:r>
          </w:p>
          <w:p w14:paraId="7E6EF691" w14:textId="77777777" w:rsidR="00F5072C" w:rsidRDefault="00F5072C">
            <w:pPr>
              <w:ind w:right="-29"/>
              <w:rPr>
                <w:sz w:val="18"/>
                <w:szCs w:val="18"/>
              </w:rPr>
            </w:pPr>
          </w:p>
          <w:p w14:paraId="01F608FF" w14:textId="77777777" w:rsidR="00F5072C" w:rsidRDefault="00FD1DEE">
            <w:pPr>
              <w:ind w:right="-29"/>
              <w:rPr>
                <w:sz w:val="18"/>
                <w:szCs w:val="18"/>
              </w:rPr>
            </w:pPr>
            <w:r>
              <w:rPr>
                <w:sz w:val="18"/>
                <w:szCs w:val="18"/>
              </w:rPr>
              <w:t>To talk about and retell parts of a story they have deep familiarity with.</w:t>
            </w:r>
          </w:p>
          <w:p w14:paraId="56C3DCE7" w14:textId="77777777" w:rsidR="00F5072C" w:rsidRDefault="00F5072C">
            <w:pPr>
              <w:ind w:right="-29"/>
              <w:rPr>
                <w:sz w:val="18"/>
                <w:szCs w:val="18"/>
              </w:rPr>
            </w:pPr>
          </w:p>
          <w:p w14:paraId="32FE6196" w14:textId="77777777" w:rsidR="00F5072C" w:rsidRDefault="00FD1DEE">
            <w:pPr>
              <w:ind w:right="-29"/>
              <w:rPr>
                <w:sz w:val="18"/>
                <w:szCs w:val="18"/>
              </w:rPr>
            </w:pPr>
            <w:r>
              <w:rPr>
                <w:sz w:val="18"/>
                <w:szCs w:val="18"/>
              </w:rPr>
              <w:t>To understand why it is important to tell the truth and think about the feelings of others.</w:t>
            </w:r>
          </w:p>
          <w:p w14:paraId="63F295E6" w14:textId="77777777" w:rsidR="00F5072C" w:rsidRDefault="00F5072C">
            <w:pPr>
              <w:ind w:right="-29"/>
              <w:rPr>
                <w:sz w:val="18"/>
                <w:szCs w:val="18"/>
              </w:rPr>
            </w:pPr>
          </w:p>
          <w:p w14:paraId="6C6D93A9" w14:textId="77777777" w:rsidR="00F5072C" w:rsidRDefault="00FD1DEE">
            <w:pPr>
              <w:ind w:right="-29"/>
              <w:rPr>
                <w:sz w:val="18"/>
                <w:szCs w:val="18"/>
              </w:rPr>
            </w:pPr>
            <w:r>
              <w:rPr>
                <w:sz w:val="18"/>
                <w:szCs w:val="18"/>
              </w:rPr>
              <w:t>To follow instructions involving several ideas or actions.</w:t>
            </w:r>
          </w:p>
          <w:p w14:paraId="42C6A4F1" w14:textId="77777777" w:rsidR="00F5072C" w:rsidRDefault="00F5072C">
            <w:pPr>
              <w:ind w:right="-29"/>
              <w:rPr>
                <w:sz w:val="18"/>
                <w:szCs w:val="18"/>
              </w:rPr>
            </w:pPr>
          </w:p>
          <w:p w14:paraId="59B296C7" w14:textId="77777777" w:rsidR="00F5072C" w:rsidRDefault="00FD1DEE">
            <w:pPr>
              <w:ind w:right="-29"/>
              <w:rPr>
                <w:sz w:val="18"/>
                <w:szCs w:val="18"/>
              </w:rPr>
            </w:pPr>
            <w:r>
              <w:rPr>
                <w:sz w:val="18"/>
                <w:szCs w:val="18"/>
              </w:rPr>
              <w:t>To persevere when things are difficult.</w:t>
            </w:r>
          </w:p>
          <w:p w14:paraId="334F3958" w14:textId="77777777" w:rsidR="00F5072C" w:rsidRDefault="00F5072C">
            <w:pPr>
              <w:ind w:right="-29"/>
              <w:rPr>
                <w:sz w:val="18"/>
                <w:szCs w:val="18"/>
              </w:rPr>
            </w:pPr>
          </w:p>
          <w:p w14:paraId="0157B1C6" w14:textId="77777777" w:rsidR="00F5072C" w:rsidRDefault="00FD1DEE">
            <w:pPr>
              <w:ind w:right="-29"/>
              <w:rPr>
                <w:sz w:val="18"/>
                <w:szCs w:val="18"/>
              </w:rPr>
            </w:pPr>
            <w:r>
              <w:rPr>
                <w:sz w:val="18"/>
                <w:szCs w:val="18"/>
              </w:rPr>
              <w:t>To follow instructions involving several ideas or actions.</w:t>
            </w:r>
          </w:p>
          <w:p w14:paraId="1C4BB360" w14:textId="77777777" w:rsidR="00F5072C" w:rsidRDefault="00F5072C">
            <w:pPr>
              <w:ind w:right="-29"/>
              <w:rPr>
                <w:sz w:val="18"/>
                <w:szCs w:val="18"/>
              </w:rPr>
            </w:pPr>
          </w:p>
          <w:p w14:paraId="1F2D376E" w14:textId="77777777" w:rsidR="00F5072C" w:rsidRDefault="00FD1DEE">
            <w:pPr>
              <w:ind w:right="-29"/>
              <w:rPr>
                <w:sz w:val="18"/>
                <w:szCs w:val="18"/>
              </w:rPr>
            </w:pPr>
            <w:r>
              <w:rPr>
                <w:sz w:val="18"/>
                <w:szCs w:val="18"/>
              </w:rPr>
              <w:t>To give simple instructions.</w:t>
            </w:r>
          </w:p>
          <w:p w14:paraId="24B435DD" w14:textId="77777777" w:rsidR="00F5072C" w:rsidRDefault="00F5072C">
            <w:pPr>
              <w:ind w:right="-29"/>
              <w:rPr>
                <w:sz w:val="18"/>
                <w:szCs w:val="18"/>
              </w:rPr>
            </w:pPr>
          </w:p>
          <w:p w14:paraId="308338A3" w14:textId="77777777" w:rsidR="00F5072C" w:rsidRDefault="00FD1DEE">
            <w:pPr>
              <w:ind w:right="-29"/>
              <w:rPr>
                <w:b/>
              </w:rPr>
            </w:pPr>
            <w:r>
              <w:rPr>
                <w:sz w:val="18"/>
                <w:szCs w:val="18"/>
              </w:rPr>
              <w:t>To listen and respond to phrases and instructions that involve several ideas or actions.</w:t>
            </w:r>
          </w:p>
        </w:tc>
        <w:tc>
          <w:tcPr>
            <w:tcW w:w="2466" w:type="dxa"/>
            <w:gridSpan w:val="3"/>
            <w:tcBorders>
              <w:left w:val="single" w:sz="4" w:space="0" w:color="000000"/>
              <w:right w:val="single" w:sz="4" w:space="0" w:color="000000"/>
            </w:tcBorders>
            <w:shd w:val="clear" w:color="auto" w:fill="E2EFD9"/>
          </w:tcPr>
          <w:p w14:paraId="3520A323" w14:textId="77777777" w:rsidR="00F5072C" w:rsidRDefault="00FD1DEE">
            <w:pPr>
              <w:ind w:right="-29"/>
              <w:rPr>
                <w:sz w:val="18"/>
                <w:szCs w:val="18"/>
              </w:rPr>
            </w:pPr>
            <w:r>
              <w:rPr>
                <w:sz w:val="18"/>
                <w:szCs w:val="18"/>
              </w:rPr>
              <w:lastRenderedPageBreak/>
              <w:t>To understand that we all have different beliefs and celebrate special times in different ways.</w:t>
            </w:r>
          </w:p>
          <w:p w14:paraId="401F56B6" w14:textId="77777777" w:rsidR="00F5072C" w:rsidRDefault="00F5072C">
            <w:pPr>
              <w:ind w:right="-29"/>
              <w:rPr>
                <w:sz w:val="18"/>
                <w:szCs w:val="18"/>
              </w:rPr>
            </w:pPr>
          </w:p>
          <w:p w14:paraId="0D4E4FE9" w14:textId="77777777" w:rsidR="00F5072C" w:rsidRDefault="00FD1DEE">
            <w:pPr>
              <w:ind w:right="-29"/>
              <w:rPr>
                <w:sz w:val="18"/>
                <w:szCs w:val="18"/>
              </w:rPr>
            </w:pPr>
            <w:r>
              <w:rPr>
                <w:sz w:val="18"/>
                <w:szCs w:val="18"/>
              </w:rPr>
              <w:lastRenderedPageBreak/>
              <w:t>To think about the perspectives of others in the class.</w:t>
            </w:r>
          </w:p>
          <w:p w14:paraId="105C59E4" w14:textId="77777777" w:rsidR="00F5072C" w:rsidRDefault="00F5072C">
            <w:pPr>
              <w:ind w:right="-29"/>
              <w:rPr>
                <w:sz w:val="18"/>
                <w:szCs w:val="18"/>
              </w:rPr>
            </w:pPr>
          </w:p>
          <w:p w14:paraId="41F134CD" w14:textId="77777777" w:rsidR="00F5072C" w:rsidRDefault="00FD1DEE">
            <w:pPr>
              <w:ind w:right="-29"/>
              <w:rPr>
                <w:sz w:val="18"/>
                <w:szCs w:val="18"/>
              </w:rPr>
            </w:pPr>
            <w:r>
              <w:rPr>
                <w:sz w:val="18"/>
                <w:szCs w:val="18"/>
              </w:rPr>
              <w:t>To understand why sharing is important.</w:t>
            </w:r>
          </w:p>
          <w:p w14:paraId="5D83866B" w14:textId="77777777" w:rsidR="00F5072C" w:rsidRDefault="00F5072C">
            <w:pPr>
              <w:ind w:right="-29"/>
              <w:rPr>
                <w:sz w:val="18"/>
                <w:szCs w:val="18"/>
              </w:rPr>
            </w:pPr>
          </w:p>
          <w:p w14:paraId="19C8B0EF" w14:textId="77777777" w:rsidR="00F5072C" w:rsidRDefault="00FD1DEE">
            <w:pPr>
              <w:ind w:right="-29"/>
              <w:rPr>
                <w:sz w:val="18"/>
                <w:szCs w:val="18"/>
              </w:rPr>
            </w:pPr>
            <w:r>
              <w:rPr>
                <w:sz w:val="18"/>
                <w:szCs w:val="18"/>
              </w:rPr>
              <w:t>To think about the perspectives of others in the class.</w:t>
            </w:r>
          </w:p>
          <w:p w14:paraId="4338702E" w14:textId="77777777" w:rsidR="00F5072C" w:rsidRDefault="00F5072C">
            <w:pPr>
              <w:ind w:right="-29"/>
              <w:rPr>
                <w:sz w:val="18"/>
                <w:szCs w:val="18"/>
              </w:rPr>
            </w:pPr>
          </w:p>
          <w:p w14:paraId="673466C1" w14:textId="77777777" w:rsidR="00F5072C" w:rsidRDefault="00FD1DEE">
            <w:pPr>
              <w:ind w:right="-29"/>
              <w:rPr>
                <w:sz w:val="18"/>
                <w:szCs w:val="18"/>
              </w:rPr>
            </w:pPr>
            <w:r>
              <w:rPr>
                <w:sz w:val="18"/>
                <w:szCs w:val="18"/>
              </w:rPr>
              <w:t>To understand the characteristics that make a good friend.</w:t>
            </w:r>
          </w:p>
          <w:p w14:paraId="6056F658" w14:textId="77777777" w:rsidR="00F5072C" w:rsidRDefault="00F5072C">
            <w:pPr>
              <w:ind w:right="-29"/>
              <w:rPr>
                <w:sz w:val="18"/>
                <w:szCs w:val="18"/>
              </w:rPr>
            </w:pPr>
          </w:p>
          <w:p w14:paraId="03356DF5" w14:textId="77777777" w:rsidR="00F5072C" w:rsidRDefault="00FD1DEE">
            <w:pPr>
              <w:ind w:right="-29"/>
              <w:rPr>
                <w:sz w:val="18"/>
                <w:szCs w:val="18"/>
              </w:rPr>
            </w:pPr>
            <w:r>
              <w:rPr>
                <w:sz w:val="18"/>
                <w:szCs w:val="18"/>
              </w:rPr>
              <w:t xml:space="preserve">To think about why it might be difficult for others to be a good friend </w:t>
            </w:r>
            <w:proofErr w:type="gramStart"/>
            <w:r>
              <w:rPr>
                <w:sz w:val="18"/>
                <w:szCs w:val="18"/>
              </w:rPr>
              <w:t>all of</w:t>
            </w:r>
            <w:proofErr w:type="gramEnd"/>
            <w:r>
              <w:rPr>
                <w:sz w:val="18"/>
                <w:szCs w:val="18"/>
              </w:rPr>
              <w:t xml:space="preserve"> the time.</w:t>
            </w:r>
          </w:p>
          <w:p w14:paraId="33C7F744" w14:textId="77777777" w:rsidR="00F5072C" w:rsidRDefault="00F5072C">
            <w:pPr>
              <w:ind w:right="-29"/>
              <w:rPr>
                <w:sz w:val="18"/>
                <w:szCs w:val="18"/>
              </w:rPr>
            </w:pPr>
          </w:p>
          <w:p w14:paraId="1965CC71" w14:textId="77777777" w:rsidR="00F5072C" w:rsidRDefault="00FD1DEE">
            <w:pPr>
              <w:ind w:right="-29"/>
              <w:rPr>
                <w:sz w:val="18"/>
                <w:szCs w:val="18"/>
              </w:rPr>
            </w:pPr>
            <w:r>
              <w:rPr>
                <w:sz w:val="18"/>
                <w:szCs w:val="18"/>
              </w:rPr>
              <w:t>To consider why it is important to support each other by being kind.</w:t>
            </w:r>
          </w:p>
          <w:p w14:paraId="7160C245" w14:textId="77777777" w:rsidR="00F5072C" w:rsidRDefault="00F5072C">
            <w:pPr>
              <w:ind w:right="-29"/>
              <w:rPr>
                <w:sz w:val="18"/>
                <w:szCs w:val="18"/>
              </w:rPr>
            </w:pPr>
          </w:p>
          <w:p w14:paraId="2809CC40" w14:textId="77777777" w:rsidR="00F5072C" w:rsidRDefault="00FD1DEE">
            <w:pPr>
              <w:ind w:right="-29"/>
              <w:rPr>
                <w:sz w:val="18"/>
                <w:szCs w:val="18"/>
              </w:rPr>
            </w:pPr>
            <w:r>
              <w:rPr>
                <w:sz w:val="18"/>
                <w:szCs w:val="18"/>
              </w:rPr>
              <w:t>To learn how to help, listen to and support others when working in a team.</w:t>
            </w:r>
          </w:p>
          <w:p w14:paraId="1AED7E68" w14:textId="77777777" w:rsidR="00F5072C" w:rsidRDefault="00F5072C">
            <w:pPr>
              <w:ind w:right="-29"/>
              <w:rPr>
                <w:sz w:val="18"/>
                <w:szCs w:val="18"/>
              </w:rPr>
            </w:pPr>
          </w:p>
          <w:p w14:paraId="24171661" w14:textId="77777777" w:rsidR="00F5072C" w:rsidRDefault="00FD1DEE">
            <w:pPr>
              <w:ind w:right="-29"/>
              <w:rPr>
                <w:b/>
              </w:rPr>
            </w:pPr>
            <w:r>
              <w:rPr>
                <w:sz w:val="18"/>
                <w:szCs w:val="18"/>
              </w:rPr>
              <w:t>To celebrate the special friendships within the class.</w:t>
            </w:r>
          </w:p>
        </w:tc>
        <w:tc>
          <w:tcPr>
            <w:tcW w:w="2221" w:type="dxa"/>
            <w:tcBorders>
              <w:left w:val="single" w:sz="4" w:space="0" w:color="000000"/>
              <w:right w:val="single" w:sz="12" w:space="0" w:color="000000"/>
            </w:tcBorders>
            <w:shd w:val="clear" w:color="auto" w:fill="E2EFD9"/>
          </w:tcPr>
          <w:p w14:paraId="24C23C5D" w14:textId="77777777" w:rsidR="00F5072C" w:rsidRDefault="00FD1DEE">
            <w:pPr>
              <w:ind w:right="-29"/>
              <w:rPr>
                <w:sz w:val="18"/>
                <w:szCs w:val="18"/>
              </w:rPr>
            </w:pPr>
            <w:r>
              <w:rPr>
                <w:sz w:val="18"/>
                <w:szCs w:val="18"/>
              </w:rPr>
              <w:lastRenderedPageBreak/>
              <w:t>To learn about the importance of exercise.</w:t>
            </w:r>
          </w:p>
          <w:p w14:paraId="4A928D4F" w14:textId="77777777" w:rsidR="00F5072C" w:rsidRDefault="00FD1DEE">
            <w:pPr>
              <w:ind w:right="-29"/>
              <w:rPr>
                <w:sz w:val="18"/>
                <w:szCs w:val="18"/>
              </w:rPr>
            </w:pPr>
            <w:r>
              <w:rPr>
                <w:sz w:val="18"/>
                <w:szCs w:val="18"/>
              </w:rPr>
              <w:t>To explore how exercise affects different parts of the body.</w:t>
            </w:r>
          </w:p>
          <w:p w14:paraId="7343DB26" w14:textId="77777777" w:rsidR="00F5072C" w:rsidRDefault="00F5072C">
            <w:pPr>
              <w:ind w:right="-29"/>
              <w:rPr>
                <w:sz w:val="18"/>
                <w:szCs w:val="18"/>
              </w:rPr>
            </w:pPr>
          </w:p>
          <w:p w14:paraId="0D3B3DA3" w14:textId="77777777" w:rsidR="00F5072C" w:rsidRDefault="00FD1DEE">
            <w:pPr>
              <w:ind w:right="-29"/>
              <w:rPr>
                <w:sz w:val="18"/>
                <w:szCs w:val="18"/>
              </w:rPr>
            </w:pPr>
            <w:r>
              <w:rPr>
                <w:sz w:val="18"/>
                <w:szCs w:val="18"/>
              </w:rPr>
              <w:t>To learn how yoga can help our bodies to stretch, relax and stay healthy.</w:t>
            </w:r>
          </w:p>
          <w:p w14:paraId="34B8615E" w14:textId="77777777" w:rsidR="00F5072C" w:rsidRDefault="00F5072C">
            <w:pPr>
              <w:ind w:right="-29"/>
              <w:rPr>
                <w:sz w:val="18"/>
                <w:szCs w:val="18"/>
              </w:rPr>
            </w:pPr>
          </w:p>
          <w:p w14:paraId="207C341C" w14:textId="77777777" w:rsidR="00F5072C" w:rsidRDefault="00FD1DEE">
            <w:pPr>
              <w:ind w:right="-29"/>
              <w:rPr>
                <w:sz w:val="18"/>
                <w:szCs w:val="18"/>
              </w:rPr>
            </w:pPr>
            <w:r>
              <w:rPr>
                <w:sz w:val="18"/>
                <w:szCs w:val="18"/>
              </w:rPr>
              <w:t>To explore guided meditation and relaxation.</w:t>
            </w:r>
          </w:p>
          <w:p w14:paraId="57E7CB4B" w14:textId="77777777" w:rsidR="00F5072C" w:rsidRDefault="00F5072C">
            <w:pPr>
              <w:ind w:right="-29"/>
              <w:rPr>
                <w:sz w:val="18"/>
                <w:szCs w:val="18"/>
              </w:rPr>
            </w:pPr>
          </w:p>
          <w:p w14:paraId="726EF421" w14:textId="77777777" w:rsidR="00F5072C" w:rsidRDefault="00FD1DEE">
            <w:pPr>
              <w:ind w:right="-29"/>
              <w:rPr>
                <w:sz w:val="18"/>
                <w:szCs w:val="18"/>
              </w:rPr>
            </w:pPr>
            <w:r>
              <w:rPr>
                <w:sz w:val="18"/>
                <w:szCs w:val="18"/>
              </w:rPr>
              <w:t xml:space="preserve">To understand why it is important to be able to take care of ourselves by completing independent tasks related to health, </w:t>
            </w:r>
            <w:proofErr w:type="gramStart"/>
            <w:r>
              <w:rPr>
                <w:sz w:val="18"/>
                <w:szCs w:val="18"/>
              </w:rPr>
              <w:t>well-being</w:t>
            </w:r>
            <w:proofErr w:type="gramEnd"/>
            <w:r>
              <w:rPr>
                <w:sz w:val="18"/>
                <w:szCs w:val="18"/>
              </w:rPr>
              <w:t xml:space="preserve"> and hygiene.</w:t>
            </w:r>
          </w:p>
          <w:p w14:paraId="259887CE" w14:textId="77777777" w:rsidR="00F5072C" w:rsidRDefault="00F5072C">
            <w:pPr>
              <w:ind w:right="-29"/>
              <w:rPr>
                <w:sz w:val="18"/>
                <w:szCs w:val="18"/>
              </w:rPr>
            </w:pPr>
          </w:p>
          <w:p w14:paraId="679EC060" w14:textId="77777777" w:rsidR="00F5072C" w:rsidRDefault="00FD1DEE">
            <w:pPr>
              <w:ind w:right="-29"/>
              <w:rPr>
                <w:sz w:val="18"/>
                <w:szCs w:val="18"/>
              </w:rPr>
            </w:pPr>
            <w:r>
              <w:rPr>
                <w:sz w:val="18"/>
                <w:szCs w:val="18"/>
              </w:rPr>
              <w:t>To know and discuss the factors that support their overall health and well-being.</w:t>
            </w:r>
          </w:p>
          <w:p w14:paraId="50471B36" w14:textId="77777777" w:rsidR="00F5072C" w:rsidRDefault="00F5072C">
            <w:pPr>
              <w:ind w:right="-29"/>
              <w:rPr>
                <w:sz w:val="18"/>
                <w:szCs w:val="18"/>
              </w:rPr>
            </w:pPr>
          </w:p>
          <w:p w14:paraId="52EBB584" w14:textId="77777777" w:rsidR="00F5072C" w:rsidRDefault="00FD1DEE">
            <w:pPr>
              <w:ind w:right="-29"/>
              <w:rPr>
                <w:sz w:val="18"/>
                <w:szCs w:val="18"/>
              </w:rPr>
            </w:pPr>
            <w:r>
              <w:rPr>
                <w:sz w:val="18"/>
                <w:szCs w:val="18"/>
              </w:rPr>
              <w:t>To understand what it means to be a safe pedestrian.</w:t>
            </w:r>
          </w:p>
          <w:p w14:paraId="379F6D0F" w14:textId="77777777" w:rsidR="00F5072C" w:rsidRDefault="00F5072C">
            <w:pPr>
              <w:ind w:right="-29"/>
              <w:rPr>
                <w:sz w:val="18"/>
                <w:szCs w:val="18"/>
              </w:rPr>
            </w:pPr>
          </w:p>
          <w:p w14:paraId="7A27A5B2" w14:textId="77777777" w:rsidR="00F5072C" w:rsidRDefault="00FD1DEE">
            <w:pPr>
              <w:ind w:right="-29"/>
              <w:rPr>
                <w:sz w:val="18"/>
                <w:szCs w:val="18"/>
              </w:rPr>
            </w:pPr>
            <w:r>
              <w:rPr>
                <w:sz w:val="18"/>
                <w:szCs w:val="18"/>
              </w:rPr>
              <w:t>To understand what it means to eat healthily.</w:t>
            </w:r>
          </w:p>
          <w:p w14:paraId="5E0CA848" w14:textId="77777777" w:rsidR="00F5072C" w:rsidRDefault="00F5072C">
            <w:pPr>
              <w:ind w:right="-29"/>
              <w:rPr>
                <w:sz w:val="18"/>
                <w:szCs w:val="18"/>
              </w:rPr>
            </w:pPr>
          </w:p>
          <w:p w14:paraId="26A0AD7F" w14:textId="77777777" w:rsidR="00F5072C" w:rsidRDefault="00FD1DEE">
            <w:pPr>
              <w:ind w:right="-29"/>
              <w:rPr>
                <w:sz w:val="18"/>
                <w:szCs w:val="18"/>
              </w:rPr>
            </w:pPr>
            <w:r>
              <w:rPr>
                <w:sz w:val="18"/>
                <w:szCs w:val="18"/>
              </w:rPr>
              <w:t xml:space="preserve">To understand the importance of healthy food choices. </w:t>
            </w:r>
          </w:p>
          <w:p w14:paraId="7D2CA4B8" w14:textId="77777777" w:rsidR="00F5072C" w:rsidRDefault="00F5072C">
            <w:pPr>
              <w:ind w:right="-29"/>
              <w:rPr>
                <w:sz w:val="18"/>
                <w:szCs w:val="18"/>
              </w:rPr>
            </w:pPr>
          </w:p>
          <w:p w14:paraId="34B820E7" w14:textId="77777777" w:rsidR="00F5072C" w:rsidRDefault="00FD1DEE">
            <w:pPr>
              <w:ind w:right="-29"/>
              <w:rPr>
                <w:b/>
              </w:rPr>
            </w:pPr>
            <w:r>
              <w:rPr>
                <w:sz w:val="18"/>
                <w:szCs w:val="18"/>
              </w:rPr>
              <w:t>To explore what it means to have a balanced diet.</w:t>
            </w:r>
          </w:p>
        </w:tc>
      </w:tr>
      <w:tr w:rsidR="00F5072C" w14:paraId="5B001819" w14:textId="77777777" w:rsidTr="00C406AE">
        <w:trPr>
          <w:trHeight w:val="276"/>
          <w:jc w:val="center"/>
        </w:trPr>
        <w:tc>
          <w:tcPr>
            <w:tcW w:w="15729" w:type="dxa"/>
            <w:gridSpan w:val="13"/>
            <w:tcBorders>
              <w:top w:val="single" w:sz="12" w:space="0" w:color="000000"/>
              <w:left w:val="nil"/>
              <w:bottom w:val="single" w:sz="12" w:space="0" w:color="000000"/>
              <w:right w:val="nil"/>
            </w:tcBorders>
            <w:shd w:val="clear" w:color="auto" w:fill="auto"/>
          </w:tcPr>
          <w:p w14:paraId="3AA80622" w14:textId="77777777" w:rsidR="00F5072C" w:rsidRDefault="00F5072C">
            <w:pPr>
              <w:ind w:right="230"/>
              <w:jc w:val="center"/>
              <w:rPr>
                <w:b/>
              </w:rPr>
            </w:pPr>
          </w:p>
        </w:tc>
      </w:tr>
      <w:tr w:rsidR="00F5072C" w14:paraId="548C5427" w14:textId="77777777" w:rsidTr="00C406AE">
        <w:trPr>
          <w:trHeight w:val="276"/>
          <w:jc w:val="center"/>
        </w:trPr>
        <w:tc>
          <w:tcPr>
            <w:tcW w:w="15729" w:type="dxa"/>
            <w:gridSpan w:val="13"/>
            <w:tcBorders>
              <w:top w:val="single" w:sz="12" w:space="0" w:color="000000"/>
              <w:left w:val="single" w:sz="12" w:space="0" w:color="000000"/>
              <w:bottom w:val="single" w:sz="12" w:space="0" w:color="000000"/>
              <w:right w:val="single" w:sz="12" w:space="0" w:color="000000"/>
            </w:tcBorders>
            <w:shd w:val="clear" w:color="auto" w:fill="FFC9FF"/>
          </w:tcPr>
          <w:p w14:paraId="2DA95771" w14:textId="77777777" w:rsidR="00F5072C" w:rsidRDefault="00FD1DEE">
            <w:pPr>
              <w:ind w:left="-120"/>
              <w:jc w:val="center"/>
              <w:rPr>
                <w:b/>
              </w:rPr>
            </w:pPr>
            <w:r>
              <w:rPr>
                <w:b/>
                <w:sz w:val="28"/>
                <w:szCs w:val="28"/>
              </w:rPr>
              <w:t>Physical Development</w:t>
            </w:r>
          </w:p>
        </w:tc>
      </w:tr>
      <w:tr w:rsidR="00F5072C" w14:paraId="7B478478" w14:textId="77777777" w:rsidTr="00C406AE">
        <w:trPr>
          <w:trHeight w:val="276"/>
          <w:jc w:val="center"/>
        </w:trPr>
        <w:tc>
          <w:tcPr>
            <w:tcW w:w="15729" w:type="dxa"/>
            <w:gridSpan w:val="13"/>
            <w:tcBorders>
              <w:left w:val="single" w:sz="12" w:space="0" w:color="000000"/>
              <w:right w:val="single" w:sz="12" w:space="0" w:color="000000"/>
            </w:tcBorders>
            <w:shd w:val="clear" w:color="auto" w:fill="FFE5FF"/>
          </w:tcPr>
          <w:p w14:paraId="26854EA9" w14:textId="77777777" w:rsidR="00F5072C" w:rsidRDefault="00FD1DEE">
            <w:pPr>
              <w:jc w:val="center"/>
              <w:rPr>
                <w:b/>
                <w:sz w:val="24"/>
                <w:szCs w:val="24"/>
              </w:rPr>
            </w:pPr>
            <w:r>
              <w:rPr>
                <w:b/>
                <w:sz w:val="24"/>
                <w:szCs w:val="24"/>
              </w:rPr>
              <w:t>Gross Motor Skills</w:t>
            </w:r>
          </w:p>
          <w:p w14:paraId="632771D9" w14:textId="77777777" w:rsidR="00F5072C" w:rsidRDefault="00FD1DEE">
            <w:pPr>
              <w:jc w:val="center"/>
              <w:rPr>
                <w:sz w:val="20"/>
                <w:szCs w:val="20"/>
              </w:rPr>
            </w:pPr>
            <w:r>
              <w:rPr>
                <w:sz w:val="20"/>
                <w:szCs w:val="20"/>
              </w:rPr>
              <w:t xml:space="preserve">The children have access to daily outdoor child-initiated learning times, where they use a </w:t>
            </w:r>
            <w:r>
              <w:rPr>
                <w:sz w:val="20"/>
                <w:szCs w:val="20"/>
                <w:shd w:val="clear" w:color="auto" w:fill="FFE5FF"/>
              </w:rPr>
              <w:t>variety of equipment and resources to build on their gross motor skills. The space provides opportunities for the children to run, hop, skip, jump, and move in a variety of ways. The large construction resources allow children to build on lifting and carrying, while using their creations to practise balancing and climbing. The trim trail further enhances children’s skills in climbing, balancing, pulling themselves up and working on spatial awareness. The available sports equipment such as bats, balls, balancing stilts, skipping ropes and hoops, is ideal for children to practise throwing, kicking, catching, and rolling.</w:t>
            </w:r>
            <w:r>
              <w:rPr>
                <w:sz w:val="20"/>
                <w:szCs w:val="20"/>
              </w:rPr>
              <w:t xml:space="preserve"> This also allows opportunities for teamwork and working with a partner. </w:t>
            </w:r>
          </w:p>
        </w:tc>
      </w:tr>
      <w:tr w:rsidR="00F5072C" w14:paraId="68201F98" w14:textId="77777777" w:rsidTr="00B47943">
        <w:trPr>
          <w:trHeight w:val="276"/>
          <w:jc w:val="center"/>
        </w:trPr>
        <w:tc>
          <w:tcPr>
            <w:tcW w:w="2404" w:type="dxa"/>
            <w:tcBorders>
              <w:left w:val="single" w:sz="12" w:space="0" w:color="000000"/>
            </w:tcBorders>
            <w:shd w:val="clear" w:color="auto" w:fill="FFE5FF"/>
          </w:tcPr>
          <w:p w14:paraId="01B1EC5A" w14:textId="77777777" w:rsidR="00F5072C" w:rsidRDefault="00FD1DEE">
            <w:pPr>
              <w:jc w:val="center"/>
              <w:rPr>
                <w:b/>
                <w:i/>
                <w:sz w:val="18"/>
                <w:szCs w:val="18"/>
              </w:rPr>
            </w:pPr>
            <w:r>
              <w:rPr>
                <w:b/>
                <w:i/>
              </w:rPr>
              <w:t>Knowledge and Skills Progression</w:t>
            </w:r>
          </w:p>
        </w:tc>
        <w:tc>
          <w:tcPr>
            <w:tcW w:w="4441" w:type="dxa"/>
            <w:gridSpan w:val="4"/>
            <w:shd w:val="clear" w:color="auto" w:fill="FFE5FF"/>
          </w:tcPr>
          <w:p w14:paraId="21C4FCCF" w14:textId="77777777" w:rsidR="00F5072C" w:rsidRDefault="00FD1DEE">
            <w:pPr>
              <w:rPr>
                <w:sz w:val="18"/>
                <w:szCs w:val="18"/>
              </w:rPr>
            </w:pPr>
            <w:r>
              <w:rPr>
                <w:sz w:val="18"/>
                <w:szCs w:val="18"/>
              </w:rPr>
              <w:t>To begin to progress</w:t>
            </w:r>
            <w:r>
              <w:rPr>
                <w:b/>
                <w:sz w:val="18"/>
                <w:szCs w:val="18"/>
              </w:rPr>
              <w:t xml:space="preserve"> </w:t>
            </w:r>
            <w:r>
              <w:rPr>
                <w:sz w:val="18"/>
                <w:szCs w:val="18"/>
              </w:rPr>
              <w:t>towards a more fluent style of moving, with developing control and grace.</w:t>
            </w:r>
          </w:p>
          <w:p w14:paraId="1D2348F3" w14:textId="77777777" w:rsidR="00F5072C" w:rsidRDefault="00F5072C">
            <w:pPr>
              <w:rPr>
                <w:sz w:val="18"/>
                <w:szCs w:val="18"/>
              </w:rPr>
            </w:pPr>
          </w:p>
          <w:p w14:paraId="6DB26226" w14:textId="77777777" w:rsidR="00F5072C" w:rsidRDefault="00FD1DEE">
            <w:pPr>
              <w:rPr>
                <w:sz w:val="18"/>
                <w:szCs w:val="18"/>
              </w:rPr>
            </w:pPr>
            <w:r>
              <w:rPr>
                <w:sz w:val="18"/>
                <w:szCs w:val="18"/>
              </w:rPr>
              <w:lastRenderedPageBreak/>
              <w:t xml:space="preserve">To begin to develop the overall body strength, co-ordination, </w:t>
            </w:r>
            <w:proofErr w:type="gramStart"/>
            <w:r>
              <w:rPr>
                <w:sz w:val="18"/>
                <w:szCs w:val="18"/>
              </w:rPr>
              <w:t>balance</w:t>
            </w:r>
            <w:proofErr w:type="gramEnd"/>
            <w:r>
              <w:rPr>
                <w:sz w:val="18"/>
                <w:szCs w:val="18"/>
              </w:rPr>
              <w:t xml:space="preserve"> and agility needed to engage successfully with physical education sessions and other physical disciplines including dance, gymnastics, sport and swimming.</w:t>
            </w:r>
          </w:p>
          <w:p w14:paraId="6F6C3DC5" w14:textId="77777777" w:rsidR="00F5072C" w:rsidRDefault="00F5072C">
            <w:pPr>
              <w:rPr>
                <w:sz w:val="18"/>
                <w:szCs w:val="18"/>
              </w:rPr>
            </w:pPr>
          </w:p>
          <w:p w14:paraId="268A930C" w14:textId="77777777" w:rsidR="00F5072C" w:rsidRDefault="00FD1DEE">
            <w:pPr>
              <w:rPr>
                <w:sz w:val="18"/>
                <w:szCs w:val="18"/>
              </w:rPr>
            </w:pPr>
            <w:r>
              <w:rPr>
                <w:sz w:val="18"/>
                <w:szCs w:val="18"/>
              </w:rPr>
              <w:t>To begin to combine different movements with ease and fluency.</w:t>
            </w:r>
          </w:p>
          <w:p w14:paraId="2D37FD2A" w14:textId="77777777" w:rsidR="00F5072C" w:rsidRDefault="00F5072C">
            <w:pPr>
              <w:rPr>
                <w:sz w:val="18"/>
                <w:szCs w:val="18"/>
              </w:rPr>
            </w:pPr>
          </w:p>
          <w:p w14:paraId="57F80AE0" w14:textId="77777777" w:rsidR="00F5072C" w:rsidRDefault="00FD1DEE">
            <w:pPr>
              <w:rPr>
                <w:sz w:val="18"/>
                <w:szCs w:val="18"/>
              </w:rPr>
            </w:pPr>
            <w:r>
              <w:rPr>
                <w:sz w:val="18"/>
                <w:szCs w:val="18"/>
              </w:rPr>
              <w:t>To begin to use a range of large and small apparatus indoors and outside, alone and in a group.</w:t>
            </w:r>
          </w:p>
          <w:p w14:paraId="61C60C50" w14:textId="77777777" w:rsidR="00F5072C" w:rsidRDefault="00F5072C">
            <w:pPr>
              <w:rPr>
                <w:sz w:val="18"/>
                <w:szCs w:val="18"/>
              </w:rPr>
            </w:pPr>
          </w:p>
          <w:p w14:paraId="05D34A35" w14:textId="77777777" w:rsidR="00F5072C" w:rsidRDefault="00F5072C">
            <w:pPr>
              <w:rPr>
                <w:sz w:val="18"/>
                <w:szCs w:val="18"/>
              </w:rPr>
            </w:pPr>
          </w:p>
          <w:p w14:paraId="15D2915F" w14:textId="77777777" w:rsidR="00F5072C" w:rsidRDefault="00FD1DEE">
            <w:pPr>
              <w:rPr>
                <w:sz w:val="18"/>
                <w:szCs w:val="18"/>
              </w:rPr>
            </w:pPr>
            <w:r>
              <w:rPr>
                <w:sz w:val="18"/>
                <w:szCs w:val="18"/>
              </w:rPr>
              <w:t xml:space="preserve">To begin to develop overall body-strength, balance, </w:t>
            </w:r>
            <w:proofErr w:type="gramStart"/>
            <w:r>
              <w:rPr>
                <w:sz w:val="18"/>
                <w:szCs w:val="18"/>
              </w:rPr>
              <w:t>co-ordination</w:t>
            </w:r>
            <w:proofErr w:type="gramEnd"/>
            <w:r>
              <w:rPr>
                <w:sz w:val="18"/>
                <w:szCs w:val="18"/>
              </w:rPr>
              <w:t xml:space="preserve"> and agility.</w:t>
            </w:r>
          </w:p>
          <w:p w14:paraId="4A1FB33E" w14:textId="77777777" w:rsidR="00F5072C" w:rsidRDefault="00F5072C">
            <w:pPr>
              <w:rPr>
                <w:sz w:val="18"/>
                <w:szCs w:val="18"/>
              </w:rPr>
            </w:pPr>
          </w:p>
          <w:p w14:paraId="3D2C212C" w14:textId="77777777" w:rsidR="00F5072C" w:rsidRDefault="00FD1DEE">
            <w:pPr>
              <w:rPr>
                <w:sz w:val="18"/>
                <w:szCs w:val="18"/>
              </w:rPr>
            </w:pPr>
            <w:r>
              <w:rPr>
                <w:sz w:val="18"/>
                <w:szCs w:val="18"/>
              </w:rPr>
              <w:t>To begin to develop and refine a range of ball skills including: throwing, catching, kicking, passing, batting, and aiming.</w:t>
            </w:r>
          </w:p>
          <w:p w14:paraId="6101720B" w14:textId="77777777" w:rsidR="00F5072C" w:rsidRDefault="00F5072C">
            <w:pPr>
              <w:rPr>
                <w:sz w:val="18"/>
                <w:szCs w:val="18"/>
              </w:rPr>
            </w:pPr>
          </w:p>
          <w:p w14:paraId="0F8100C4" w14:textId="77777777" w:rsidR="00F5072C" w:rsidRDefault="00FD1DEE">
            <w:pPr>
              <w:rPr>
                <w:sz w:val="18"/>
                <w:szCs w:val="18"/>
              </w:rPr>
            </w:pPr>
            <w:r>
              <w:rPr>
                <w:sz w:val="18"/>
                <w:szCs w:val="18"/>
              </w:rPr>
              <w:t xml:space="preserve">To begin to develop confidence, competence, </w:t>
            </w:r>
            <w:proofErr w:type="gramStart"/>
            <w:r>
              <w:rPr>
                <w:sz w:val="18"/>
                <w:szCs w:val="18"/>
              </w:rPr>
              <w:t>precision</w:t>
            </w:r>
            <w:proofErr w:type="gramEnd"/>
            <w:r>
              <w:rPr>
                <w:sz w:val="18"/>
                <w:szCs w:val="18"/>
              </w:rPr>
              <w:t xml:space="preserve"> and accuracy when engaging in activities that involve a ball.</w:t>
            </w:r>
          </w:p>
          <w:p w14:paraId="630720D7" w14:textId="77777777" w:rsidR="00F5072C" w:rsidRDefault="00F5072C">
            <w:pPr>
              <w:rPr>
                <w:sz w:val="18"/>
                <w:szCs w:val="18"/>
              </w:rPr>
            </w:pPr>
          </w:p>
          <w:p w14:paraId="2383B671" w14:textId="77777777" w:rsidR="00F5072C" w:rsidRDefault="00FD1DEE">
            <w:pPr>
              <w:rPr>
                <w:sz w:val="18"/>
                <w:szCs w:val="18"/>
              </w:rPr>
            </w:pPr>
            <w:r>
              <w:rPr>
                <w:sz w:val="18"/>
                <w:szCs w:val="18"/>
              </w:rPr>
              <w:t>To begin to develop the skills needed to manage the school day successfully:</w:t>
            </w:r>
          </w:p>
          <w:p w14:paraId="0EFADAD4" w14:textId="77777777" w:rsidR="00F5072C" w:rsidRDefault="00FD1DEE">
            <w:pPr>
              <w:rPr>
                <w:sz w:val="18"/>
                <w:szCs w:val="18"/>
              </w:rPr>
            </w:pPr>
            <w:r>
              <w:rPr>
                <w:sz w:val="18"/>
                <w:szCs w:val="18"/>
              </w:rPr>
              <w:t xml:space="preserve">- lining up and queuing </w:t>
            </w:r>
          </w:p>
          <w:p w14:paraId="48A9BF52" w14:textId="77777777" w:rsidR="00F5072C" w:rsidRDefault="00FD1DEE">
            <w:pPr>
              <w:rPr>
                <w:b/>
                <w:sz w:val="18"/>
                <w:szCs w:val="18"/>
              </w:rPr>
            </w:pPr>
            <w:r>
              <w:rPr>
                <w:sz w:val="18"/>
                <w:szCs w:val="18"/>
              </w:rPr>
              <w:t>- mealtimes</w:t>
            </w:r>
          </w:p>
        </w:tc>
        <w:tc>
          <w:tcPr>
            <w:tcW w:w="4197" w:type="dxa"/>
            <w:gridSpan w:val="4"/>
            <w:shd w:val="clear" w:color="auto" w:fill="FFE5FF"/>
          </w:tcPr>
          <w:p w14:paraId="331D917E" w14:textId="77777777" w:rsidR="00F5072C" w:rsidRDefault="00FD1DEE">
            <w:pPr>
              <w:rPr>
                <w:sz w:val="18"/>
                <w:szCs w:val="18"/>
              </w:rPr>
            </w:pPr>
            <w:r>
              <w:rPr>
                <w:sz w:val="18"/>
                <w:szCs w:val="18"/>
              </w:rPr>
              <w:lastRenderedPageBreak/>
              <w:t>To continue to progress towards a more fluent style of moving, with developing control and grace.</w:t>
            </w:r>
          </w:p>
          <w:p w14:paraId="10636D69" w14:textId="77777777" w:rsidR="00F5072C" w:rsidRDefault="00F5072C">
            <w:pPr>
              <w:rPr>
                <w:sz w:val="18"/>
                <w:szCs w:val="18"/>
              </w:rPr>
            </w:pPr>
          </w:p>
          <w:p w14:paraId="5169186E" w14:textId="77777777" w:rsidR="00F5072C" w:rsidRDefault="00FD1DEE">
            <w:pPr>
              <w:rPr>
                <w:sz w:val="18"/>
                <w:szCs w:val="18"/>
              </w:rPr>
            </w:pPr>
            <w:r>
              <w:rPr>
                <w:sz w:val="18"/>
                <w:szCs w:val="18"/>
              </w:rPr>
              <w:lastRenderedPageBreak/>
              <w:t xml:space="preserve">To continue to develop the overall body strength, co-ordination, </w:t>
            </w:r>
            <w:proofErr w:type="gramStart"/>
            <w:r>
              <w:rPr>
                <w:sz w:val="18"/>
                <w:szCs w:val="18"/>
              </w:rPr>
              <w:t>balance</w:t>
            </w:r>
            <w:proofErr w:type="gramEnd"/>
            <w:r>
              <w:rPr>
                <w:sz w:val="18"/>
                <w:szCs w:val="18"/>
              </w:rPr>
              <w:t xml:space="preserve"> and agility needed to engage successfully with physical education sessions and other physical disciplines including dance, gymnastics, sport and swimming.</w:t>
            </w:r>
          </w:p>
          <w:p w14:paraId="47DB1225" w14:textId="77777777" w:rsidR="00F5072C" w:rsidRDefault="00F5072C">
            <w:pPr>
              <w:rPr>
                <w:sz w:val="18"/>
                <w:szCs w:val="18"/>
              </w:rPr>
            </w:pPr>
          </w:p>
          <w:p w14:paraId="3A53FBA5" w14:textId="77777777" w:rsidR="00F5072C" w:rsidRDefault="00FD1DEE">
            <w:pPr>
              <w:rPr>
                <w:sz w:val="18"/>
                <w:szCs w:val="18"/>
              </w:rPr>
            </w:pPr>
            <w:r>
              <w:rPr>
                <w:sz w:val="18"/>
                <w:szCs w:val="18"/>
              </w:rPr>
              <w:t>To continue to combine different movements with ease and fluency.</w:t>
            </w:r>
          </w:p>
          <w:p w14:paraId="42E9B97D" w14:textId="77777777" w:rsidR="00F5072C" w:rsidRDefault="00F5072C">
            <w:pPr>
              <w:rPr>
                <w:sz w:val="18"/>
                <w:szCs w:val="18"/>
              </w:rPr>
            </w:pPr>
          </w:p>
          <w:p w14:paraId="1B7DD45E" w14:textId="77777777" w:rsidR="00F5072C" w:rsidRDefault="00FD1DEE">
            <w:pPr>
              <w:rPr>
                <w:sz w:val="18"/>
                <w:szCs w:val="18"/>
              </w:rPr>
            </w:pPr>
            <w:r>
              <w:rPr>
                <w:sz w:val="18"/>
                <w:szCs w:val="18"/>
              </w:rPr>
              <w:t xml:space="preserve">To begin to </w:t>
            </w:r>
            <w:proofErr w:type="gramStart"/>
            <w:r>
              <w:rPr>
                <w:sz w:val="18"/>
                <w:szCs w:val="18"/>
              </w:rPr>
              <w:t>confidently and safely use a range of large and small apparatus indoors and outside</w:t>
            </w:r>
            <w:proofErr w:type="gramEnd"/>
            <w:r>
              <w:rPr>
                <w:sz w:val="18"/>
                <w:szCs w:val="18"/>
              </w:rPr>
              <w:t>, alone and in a group.</w:t>
            </w:r>
          </w:p>
          <w:p w14:paraId="4548D976" w14:textId="77777777" w:rsidR="00F5072C" w:rsidRDefault="00F5072C">
            <w:pPr>
              <w:rPr>
                <w:sz w:val="18"/>
                <w:szCs w:val="18"/>
              </w:rPr>
            </w:pPr>
          </w:p>
          <w:p w14:paraId="16CB705E" w14:textId="77777777" w:rsidR="00F5072C" w:rsidRDefault="00FD1DEE">
            <w:pPr>
              <w:rPr>
                <w:sz w:val="18"/>
                <w:szCs w:val="18"/>
              </w:rPr>
            </w:pPr>
            <w:r>
              <w:rPr>
                <w:sz w:val="18"/>
                <w:szCs w:val="18"/>
              </w:rPr>
              <w:t xml:space="preserve">To continue to develop overall body-strength, balance, </w:t>
            </w:r>
            <w:proofErr w:type="gramStart"/>
            <w:r>
              <w:rPr>
                <w:sz w:val="18"/>
                <w:szCs w:val="18"/>
              </w:rPr>
              <w:t>co-ordination</w:t>
            </w:r>
            <w:proofErr w:type="gramEnd"/>
            <w:r>
              <w:rPr>
                <w:sz w:val="18"/>
                <w:szCs w:val="18"/>
              </w:rPr>
              <w:t xml:space="preserve"> and agility.</w:t>
            </w:r>
          </w:p>
          <w:p w14:paraId="15A27A3A" w14:textId="77777777" w:rsidR="00F5072C" w:rsidRDefault="00F5072C">
            <w:pPr>
              <w:rPr>
                <w:sz w:val="18"/>
                <w:szCs w:val="18"/>
              </w:rPr>
            </w:pPr>
          </w:p>
          <w:p w14:paraId="1537BFC4" w14:textId="77777777" w:rsidR="00F5072C" w:rsidRDefault="00FD1DEE">
            <w:pPr>
              <w:rPr>
                <w:sz w:val="18"/>
                <w:szCs w:val="18"/>
              </w:rPr>
            </w:pPr>
            <w:r>
              <w:rPr>
                <w:sz w:val="18"/>
                <w:szCs w:val="18"/>
              </w:rPr>
              <w:t>To further develop and refine a range of ball skills including: throwing, catching, kicking, passing, batting, and aiming.</w:t>
            </w:r>
          </w:p>
          <w:p w14:paraId="16C47AA1" w14:textId="77777777" w:rsidR="00F5072C" w:rsidRDefault="00F5072C">
            <w:pPr>
              <w:rPr>
                <w:sz w:val="18"/>
                <w:szCs w:val="18"/>
              </w:rPr>
            </w:pPr>
          </w:p>
          <w:p w14:paraId="0AA11D5A" w14:textId="77777777" w:rsidR="00F5072C" w:rsidRDefault="00FD1DEE">
            <w:pPr>
              <w:rPr>
                <w:sz w:val="18"/>
                <w:szCs w:val="18"/>
              </w:rPr>
            </w:pPr>
            <w:r>
              <w:rPr>
                <w:sz w:val="18"/>
                <w:szCs w:val="18"/>
              </w:rPr>
              <w:t xml:space="preserve">To continue to develop confidence, competence, </w:t>
            </w:r>
            <w:proofErr w:type="gramStart"/>
            <w:r>
              <w:rPr>
                <w:sz w:val="18"/>
                <w:szCs w:val="18"/>
              </w:rPr>
              <w:t>precision</w:t>
            </w:r>
            <w:proofErr w:type="gramEnd"/>
            <w:r>
              <w:rPr>
                <w:sz w:val="18"/>
                <w:szCs w:val="18"/>
              </w:rPr>
              <w:t xml:space="preserve"> and accuracy when engaging in activities that involve a ball.</w:t>
            </w:r>
          </w:p>
          <w:p w14:paraId="61EFB546" w14:textId="77777777" w:rsidR="00F5072C" w:rsidRDefault="00F5072C">
            <w:pPr>
              <w:rPr>
                <w:sz w:val="18"/>
                <w:szCs w:val="18"/>
              </w:rPr>
            </w:pPr>
          </w:p>
          <w:p w14:paraId="440A2562" w14:textId="77777777" w:rsidR="00F5072C" w:rsidRDefault="00FD1DEE">
            <w:pPr>
              <w:rPr>
                <w:sz w:val="18"/>
                <w:szCs w:val="18"/>
              </w:rPr>
            </w:pPr>
            <w:r>
              <w:rPr>
                <w:sz w:val="18"/>
                <w:szCs w:val="18"/>
              </w:rPr>
              <w:t>To continue to further develop the skills needed to manage the school day successfully:</w:t>
            </w:r>
          </w:p>
          <w:p w14:paraId="5448EA1B" w14:textId="77777777" w:rsidR="00F5072C" w:rsidRDefault="00FD1DEE">
            <w:pPr>
              <w:rPr>
                <w:sz w:val="18"/>
                <w:szCs w:val="18"/>
              </w:rPr>
            </w:pPr>
            <w:r>
              <w:rPr>
                <w:sz w:val="18"/>
                <w:szCs w:val="18"/>
              </w:rPr>
              <w:t xml:space="preserve">- lining up and queuing </w:t>
            </w:r>
          </w:p>
          <w:p w14:paraId="0C49EEEB" w14:textId="77777777" w:rsidR="00F5072C" w:rsidRDefault="00FD1DEE">
            <w:pPr>
              <w:rPr>
                <w:b/>
                <w:sz w:val="18"/>
                <w:szCs w:val="18"/>
              </w:rPr>
            </w:pPr>
            <w:r>
              <w:rPr>
                <w:sz w:val="18"/>
                <w:szCs w:val="18"/>
              </w:rPr>
              <w:t>- mealtimes</w:t>
            </w:r>
          </w:p>
        </w:tc>
        <w:tc>
          <w:tcPr>
            <w:tcW w:w="4687" w:type="dxa"/>
            <w:gridSpan w:val="4"/>
            <w:tcBorders>
              <w:right w:val="single" w:sz="12" w:space="0" w:color="000000"/>
            </w:tcBorders>
            <w:shd w:val="clear" w:color="auto" w:fill="FFE5FF"/>
          </w:tcPr>
          <w:p w14:paraId="0B5F706F" w14:textId="77777777" w:rsidR="00F5072C" w:rsidRDefault="00FD1DEE">
            <w:pPr>
              <w:rPr>
                <w:sz w:val="18"/>
                <w:szCs w:val="18"/>
              </w:rPr>
            </w:pPr>
            <w:r>
              <w:rPr>
                <w:sz w:val="18"/>
                <w:szCs w:val="18"/>
              </w:rPr>
              <w:lastRenderedPageBreak/>
              <w:t>To continue to develop a more fluent style of moving, with developing control and grace.</w:t>
            </w:r>
          </w:p>
          <w:p w14:paraId="67691B9A" w14:textId="77777777" w:rsidR="00F5072C" w:rsidRDefault="00F5072C">
            <w:pPr>
              <w:rPr>
                <w:sz w:val="18"/>
                <w:szCs w:val="18"/>
              </w:rPr>
            </w:pPr>
          </w:p>
          <w:p w14:paraId="4654D583" w14:textId="77777777" w:rsidR="00F5072C" w:rsidRDefault="00FD1DEE">
            <w:pPr>
              <w:rPr>
                <w:sz w:val="18"/>
                <w:szCs w:val="18"/>
              </w:rPr>
            </w:pPr>
            <w:r>
              <w:rPr>
                <w:sz w:val="18"/>
                <w:szCs w:val="18"/>
              </w:rPr>
              <w:lastRenderedPageBreak/>
              <w:t xml:space="preserve">To use overall body strength, co-ordination, </w:t>
            </w:r>
            <w:proofErr w:type="gramStart"/>
            <w:r>
              <w:rPr>
                <w:sz w:val="18"/>
                <w:szCs w:val="18"/>
              </w:rPr>
              <w:t>balance</w:t>
            </w:r>
            <w:proofErr w:type="gramEnd"/>
            <w:r>
              <w:rPr>
                <w:sz w:val="18"/>
                <w:szCs w:val="18"/>
              </w:rPr>
              <w:t xml:space="preserve"> and agility needed to engage successfully with physical education sessions and other physical disciplines including dance, gymnastics, sport and swimming.</w:t>
            </w:r>
          </w:p>
          <w:p w14:paraId="3F8FD204" w14:textId="77777777" w:rsidR="00F5072C" w:rsidRDefault="00F5072C">
            <w:pPr>
              <w:rPr>
                <w:sz w:val="18"/>
                <w:szCs w:val="18"/>
              </w:rPr>
            </w:pPr>
          </w:p>
          <w:p w14:paraId="0B78AB9D" w14:textId="77777777" w:rsidR="00F5072C" w:rsidRDefault="00FD1DEE">
            <w:pPr>
              <w:rPr>
                <w:sz w:val="18"/>
                <w:szCs w:val="18"/>
              </w:rPr>
            </w:pPr>
            <w:r>
              <w:rPr>
                <w:sz w:val="18"/>
                <w:szCs w:val="18"/>
              </w:rPr>
              <w:t>To combine different movements with ease and fluency.</w:t>
            </w:r>
          </w:p>
          <w:p w14:paraId="2F5C5671" w14:textId="77777777" w:rsidR="00F5072C" w:rsidRDefault="00F5072C">
            <w:pPr>
              <w:rPr>
                <w:sz w:val="18"/>
                <w:szCs w:val="18"/>
              </w:rPr>
            </w:pPr>
          </w:p>
          <w:p w14:paraId="046CED91" w14:textId="77777777" w:rsidR="00F5072C" w:rsidRDefault="00FD1DEE">
            <w:pPr>
              <w:rPr>
                <w:sz w:val="18"/>
                <w:szCs w:val="18"/>
              </w:rPr>
            </w:pPr>
            <w:r>
              <w:rPr>
                <w:sz w:val="18"/>
                <w:szCs w:val="18"/>
              </w:rPr>
              <w:t xml:space="preserve">To </w:t>
            </w:r>
            <w:proofErr w:type="gramStart"/>
            <w:r>
              <w:rPr>
                <w:sz w:val="18"/>
                <w:szCs w:val="18"/>
              </w:rPr>
              <w:t>confidently and safely use a range of large and small apparatus indoors and outside</w:t>
            </w:r>
            <w:proofErr w:type="gramEnd"/>
            <w:r>
              <w:rPr>
                <w:sz w:val="18"/>
                <w:szCs w:val="18"/>
              </w:rPr>
              <w:t>, alone and in a group.</w:t>
            </w:r>
          </w:p>
          <w:p w14:paraId="61E29636" w14:textId="77777777" w:rsidR="00F5072C" w:rsidRDefault="00F5072C">
            <w:pPr>
              <w:rPr>
                <w:sz w:val="18"/>
                <w:szCs w:val="18"/>
              </w:rPr>
            </w:pPr>
          </w:p>
          <w:p w14:paraId="4CA97AD8" w14:textId="77777777" w:rsidR="00F5072C" w:rsidRDefault="00FD1DEE">
            <w:pPr>
              <w:rPr>
                <w:sz w:val="18"/>
                <w:szCs w:val="18"/>
              </w:rPr>
            </w:pPr>
            <w:r>
              <w:rPr>
                <w:sz w:val="18"/>
                <w:szCs w:val="18"/>
              </w:rPr>
              <w:t xml:space="preserve">To demonstrate overall body-strength, balance, </w:t>
            </w:r>
            <w:proofErr w:type="gramStart"/>
            <w:r>
              <w:rPr>
                <w:sz w:val="18"/>
                <w:szCs w:val="18"/>
              </w:rPr>
              <w:t>co-ordination</w:t>
            </w:r>
            <w:proofErr w:type="gramEnd"/>
            <w:r>
              <w:rPr>
                <w:sz w:val="18"/>
                <w:szCs w:val="18"/>
              </w:rPr>
              <w:t xml:space="preserve"> and agility.</w:t>
            </w:r>
          </w:p>
          <w:p w14:paraId="1CDA9985" w14:textId="77777777" w:rsidR="00F5072C" w:rsidRDefault="00F5072C">
            <w:pPr>
              <w:rPr>
                <w:sz w:val="18"/>
                <w:szCs w:val="18"/>
              </w:rPr>
            </w:pPr>
          </w:p>
          <w:p w14:paraId="0940501F" w14:textId="77777777" w:rsidR="00F5072C" w:rsidRDefault="00FD1DEE">
            <w:pPr>
              <w:rPr>
                <w:sz w:val="18"/>
                <w:szCs w:val="18"/>
              </w:rPr>
            </w:pPr>
            <w:r>
              <w:rPr>
                <w:sz w:val="18"/>
                <w:szCs w:val="18"/>
              </w:rPr>
              <w:t>To demonstrate and refine a range of ball skills including: throwing, catching, kicking, passing, batting, and aiming.</w:t>
            </w:r>
          </w:p>
          <w:p w14:paraId="034E6FB6" w14:textId="77777777" w:rsidR="00F5072C" w:rsidRDefault="00F5072C">
            <w:pPr>
              <w:rPr>
                <w:sz w:val="18"/>
                <w:szCs w:val="18"/>
              </w:rPr>
            </w:pPr>
          </w:p>
          <w:p w14:paraId="7320404D" w14:textId="77777777" w:rsidR="00F5072C" w:rsidRDefault="00FD1DEE">
            <w:pPr>
              <w:rPr>
                <w:sz w:val="18"/>
                <w:szCs w:val="18"/>
              </w:rPr>
            </w:pPr>
            <w:r>
              <w:rPr>
                <w:sz w:val="18"/>
                <w:szCs w:val="18"/>
              </w:rPr>
              <w:t xml:space="preserve">To demonstrate confidence, competence, </w:t>
            </w:r>
            <w:proofErr w:type="gramStart"/>
            <w:r>
              <w:rPr>
                <w:sz w:val="18"/>
                <w:szCs w:val="18"/>
              </w:rPr>
              <w:t>precision</w:t>
            </w:r>
            <w:proofErr w:type="gramEnd"/>
            <w:r>
              <w:rPr>
                <w:sz w:val="18"/>
                <w:szCs w:val="18"/>
              </w:rPr>
              <w:t xml:space="preserve"> and accuracy when engaging in activities that involve a ball.</w:t>
            </w:r>
          </w:p>
          <w:p w14:paraId="374FCA1A" w14:textId="77777777" w:rsidR="00F5072C" w:rsidRDefault="00F5072C">
            <w:pPr>
              <w:rPr>
                <w:sz w:val="18"/>
                <w:szCs w:val="18"/>
              </w:rPr>
            </w:pPr>
          </w:p>
          <w:p w14:paraId="0B09293B" w14:textId="77777777" w:rsidR="00F5072C" w:rsidRDefault="00FD1DEE">
            <w:pPr>
              <w:rPr>
                <w:sz w:val="18"/>
                <w:szCs w:val="18"/>
              </w:rPr>
            </w:pPr>
            <w:r>
              <w:rPr>
                <w:sz w:val="18"/>
                <w:szCs w:val="18"/>
              </w:rPr>
              <w:t>To demonstrate the skills needed to manage the school day successfully:</w:t>
            </w:r>
          </w:p>
          <w:p w14:paraId="797F717B" w14:textId="77777777" w:rsidR="00F5072C" w:rsidRDefault="00FD1DEE">
            <w:pPr>
              <w:rPr>
                <w:sz w:val="18"/>
                <w:szCs w:val="18"/>
              </w:rPr>
            </w:pPr>
            <w:r>
              <w:rPr>
                <w:sz w:val="18"/>
                <w:szCs w:val="18"/>
              </w:rPr>
              <w:t xml:space="preserve">- lining up and queuing </w:t>
            </w:r>
          </w:p>
          <w:p w14:paraId="29316C9A" w14:textId="77777777" w:rsidR="00F5072C" w:rsidRDefault="00FD1DEE">
            <w:pPr>
              <w:rPr>
                <w:b/>
                <w:sz w:val="18"/>
                <w:szCs w:val="18"/>
              </w:rPr>
            </w:pPr>
            <w:r>
              <w:rPr>
                <w:sz w:val="18"/>
                <w:szCs w:val="18"/>
              </w:rPr>
              <w:t>- mealtimes</w:t>
            </w:r>
          </w:p>
        </w:tc>
      </w:tr>
      <w:tr w:rsidR="00F5072C" w14:paraId="1B9378F4" w14:textId="77777777" w:rsidTr="00C406AE">
        <w:trPr>
          <w:trHeight w:val="276"/>
          <w:jc w:val="center"/>
        </w:trPr>
        <w:tc>
          <w:tcPr>
            <w:tcW w:w="15729" w:type="dxa"/>
            <w:gridSpan w:val="13"/>
            <w:tcBorders>
              <w:left w:val="single" w:sz="12" w:space="0" w:color="000000"/>
              <w:right w:val="single" w:sz="12" w:space="0" w:color="000000"/>
            </w:tcBorders>
            <w:shd w:val="clear" w:color="auto" w:fill="FFE5FF"/>
          </w:tcPr>
          <w:p w14:paraId="3368E748" w14:textId="77777777" w:rsidR="00F5072C" w:rsidRDefault="00FD1DEE">
            <w:pPr>
              <w:ind w:left="-120"/>
              <w:jc w:val="center"/>
              <w:rPr>
                <w:b/>
                <w:sz w:val="24"/>
                <w:szCs w:val="24"/>
              </w:rPr>
            </w:pPr>
            <w:r>
              <w:rPr>
                <w:b/>
                <w:sz w:val="24"/>
                <w:szCs w:val="24"/>
              </w:rPr>
              <w:lastRenderedPageBreak/>
              <w:t>Fine Motor Skills</w:t>
            </w:r>
          </w:p>
          <w:p w14:paraId="77853696" w14:textId="77777777" w:rsidR="00C406AE" w:rsidRDefault="00FD1DEE">
            <w:pPr>
              <w:jc w:val="center"/>
              <w:rPr>
                <w:sz w:val="20"/>
                <w:szCs w:val="20"/>
              </w:rPr>
            </w:pPr>
            <w:r>
              <w:rPr>
                <w:sz w:val="20"/>
                <w:szCs w:val="20"/>
              </w:rPr>
              <w:t xml:space="preserve">Children have daily active learning sessions when they arrive which are mainly aimed at developing fine motor skills, coordination, and early writing development. Activities and equipment throughout the setting provide mark making, drawing, and writing opportunities in a variety of different ways. The children have access to resources such as pencils, scissors, tongs, pipettes, play dough and paintbrushes, to support fine motor skills. Weekly skills lessons are planned to specifically teach and develop these skills. </w:t>
            </w:r>
          </w:p>
          <w:p w14:paraId="5A7D7F8F" w14:textId="7C30CF14" w:rsidR="00F5072C" w:rsidRDefault="00FD1DEE">
            <w:pPr>
              <w:jc w:val="center"/>
              <w:rPr>
                <w:sz w:val="18"/>
                <w:szCs w:val="18"/>
              </w:rPr>
            </w:pPr>
            <w:r>
              <w:rPr>
                <w:sz w:val="20"/>
                <w:szCs w:val="20"/>
              </w:rPr>
              <w:t>During lunch times, the children use cutlery to eat with and are supported with using these independently.</w:t>
            </w:r>
          </w:p>
        </w:tc>
      </w:tr>
      <w:tr w:rsidR="00F5072C" w14:paraId="071A84F0" w14:textId="77777777" w:rsidTr="00B47943">
        <w:trPr>
          <w:trHeight w:val="276"/>
          <w:jc w:val="center"/>
        </w:trPr>
        <w:tc>
          <w:tcPr>
            <w:tcW w:w="2404" w:type="dxa"/>
            <w:tcBorders>
              <w:left w:val="single" w:sz="12" w:space="0" w:color="000000"/>
            </w:tcBorders>
            <w:shd w:val="clear" w:color="auto" w:fill="FFE5FF"/>
          </w:tcPr>
          <w:p w14:paraId="0393E09E" w14:textId="77777777" w:rsidR="00F5072C" w:rsidRDefault="00FD1DEE">
            <w:pPr>
              <w:jc w:val="center"/>
              <w:rPr>
                <w:b/>
                <w:i/>
              </w:rPr>
            </w:pPr>
            <w:r>
              <w:rPr>
                <w:b/>
                <w:i/>
              </w:rPr>
              <w:t>Knowledge and Skills Progression</w:t>
            </w:r>
          </w:p>
        </w:tc>
        <w:tc>
          <w:tcPr>
            <w:tcW w:w="4441" w:type="dxa"/>
            <w:gridSpan w:val="4"/>
            <w:shd w:val="clear" w:color="auto" w:fill="FFE5FF"/>
          </w:tcPr>
          <w:p w14:paraId="5B1CB4CF" w14:textId="4468EB5D" w:rsidR="00F5072C" w:rsidRDefault="00FD1DEE">
            <w:pPr>
              <w:ind w:right="-21"/>
              <w:rPr>
                <w:sz w:val="18"/>
                <w:szCs w:val="18"/>
              </w:rPr>
            </w:pPr>
            <w:r>
              <w:rPr>
                <w:sz w:val="18"/>
                <w:szCs w:val="18"/>
              </w:rPr>
              <w:t xml:space="preserve">Begin to develop the foundations of a handwriting style which is fast, accurate and </w:t>
            </w:r>
            <w:r w:rsidR="00D05271">
              <w:rPr>
                <w:sz w:val="18"/>
                <w:szCs w:val="18"/>
              </w:rPr>
              <w:t>efficient.</w:t>
            </w:r>
            <w:r>
              <w:rPr>
                <w:sz w:val="18"/>
                <w:szCs w:val="18"/>
              </w:rPr>
              <w:t xml:space="preserve"> </w:t>
            </w:r>
          </w:p>
          <w:p w14:paraId="775157DE" w14:textId="77777777" w:rsidR="00F5072C" w:rsidRDefault="00F5072C">
            <w:pPr>
              <w:ind w:right="-21"/>
              <w:rPr>
                <w:sz w:val="18"/>
                <w:szCs w:val="18"/>
              </w:rPr>
            </w:pPr>
          </w:p>
          <w:p w14:paraId="06A4C45B" w14:textId="77777777" w:rsidR="00F5072C" w:rsidRDefault="00FD1DEE">
            <w:pPr>
              <w:ind w:right="-21"/>
              <w:rPr>
                <w:sz w:val="18"/>
                <w:szCs w:val="18"/>
              </w:rPr>
            </w:pPr>
            <w:r>
              <w:rPr>
                <w:sz w:val="18"/>
                <w:szCs w:val="18"/>
              </w:rPr>
              <w:t>Begin to use core muscle strength to achieve a good posture when sitting at a table or sitting on the floor.</w:t>
            </w:r>
          </w:p>
          <w:p w14:paraId="7A0D8F54" w14:textId="77777777" w:rsidR="00F5072C" w:rsidRDefault="00F5072C">
            <w:pPr>
              <w:ind w:right="-21"/>
              <w:rPr>
                <w:sz w:val="18"/>
                <w:szCs w:val="18"/>
              </w:rPr>
            </w:pPr>
          </w:p>
          <w:p w14:paraId="75407329" w14:textId="77777777" w:rsidR="00F5072C" w:rsidRDefault="00FD1DEE">
            <w:pPr>
              <w:rPr>
                <w:sz w:val="18"/>
                <w:szCs w:val="18"/>
              </w:rPr>
            </w:pPr>
            <w:r>
              <w:rPr>
                <w:sz w:val="18"/>
                <w:szCs w:val="18"/>
              </w:rPr>
              <w:t xml:space="preserve">Begin to develop their small motor skills so that they can use a range of tools competently, </w:t>
            </w:r>
            <w:proofErr w:type="gramStart"/>
            <w:r>
              <w:rPr>
                <w:sz w:val="18"/>
                <w:szCs w:val="18"/>
              </w:rPr>
              <w:t>safely</w:t>
            </w:r>
            <w:proofErr w:type="gramEnd"/>
            <w:r>
              <w:rPr>
                <w:sz w:val="18"/>
                <w:szCs w:val="18"/>
              </w:rPr>
              <w:t xml:space="preserve"> and confidently. Suggested tools: pencils for drawing and writing, paintbrushes, scissors, knives, </w:t>
            </w:r>
            <w:proofErr w:type="gramStart"/>
            <w:r>
              <w:rPr>
                <w:sz w:val="18"/>
                <w:szCs w:val="18"/>
              </w:rPr>
              <w:t>forks</w:t>
            </w:r>
            <w:proofErr w:type="gramEnd"/>
            <w:r>
              <w:rPr>
                <w:sz w:val="18"/>
                <w:szCs w:val="18"/>
              </w:rPr>
              <w:t xml:space="preserve"> and spoons</w:t>
            </w:r>
          </w:p>
        </w:tc>
        <w:tc>
          <w:tcPr>
            <w:tcW w:w="4197" w:type="dxa"/>
            <w:gridSpan w:val="4"/>
            <w:shd w:val="clear" w:color="auto" w:fill="FFE5FF"/>
          </w:tcPr>
          <w:p w14:paraId="448EF098" w14:textId="3496E898" w:rsidR="00F5072C" w:rsidRDefault="00FD1DEE">
            <w:pPr>
              <w:ind w:right="-21"/>
              <w:rPr>
                <w:sz w:val="18"/>
                <w:szCs w:val="18"/>
              </w:rPr>
            </w:pPr>
            <w:r>
              <w:rPr>
                <w:sz w:val="18"/>
                <w:szCs w:val="18"/>
              </w:rPr>
              <w:t xml:space="preserve">Continue to develop the foundations of a handwriting style which is fast, accurate and </w:t>
            </w:r>
            <w:r w:rsidR="00D05271">
              <w:rPr>
                <w:sz w:val="18"/>
                <w:szCs w:val="18"/>
              </w:rPr>
              <w:t>efficient.</w:t>
            </w:r>
            <w:r>
              <w:rPr>
                <w:sz w:val="18"/>
                <w:szCs w:val="18"/>
              </w:rPr>
              <w:t xml:space="preserve"> </w:t>
            </w:r>
          </w:p>
          <w:p w14:paraId="3AB0C512" w14:textId="77777777" w:rsidR="00F5072C" w:rsidRDefault="00F5072C">
            <w:pPr>
              <w:ind w:right="-21"/>
              <w:rPr>
                <w:sz w:val="18"/>
                <w:szCs w:val="18"/>
              </w:rPr>
            </w:pPr>
          </w:p>
          <w:p w14:paraId="2A8512D1" w14:textId="040197F9" w:rsidR="00F5072C" w:rsidRDefault="00FD1DEE">
            <w:pPr>
              <w:ind w:right="-21"/>
              <w:rPr>
                <w:sz w:val="18"/>
                <w:szCs w:val="18"/>
              </w:rPr>
            </w:pPr>
            <w:r>
              <w:rPr>
                <w:sz w:val="18"/>
                <w:szCs w:val="18"/>
              </w:rPr>
              <w:t xml:space="preserve">Continue to use core muscle strength to achieve a good posture when sitting at a table or sitting on the </w:t>
            </w:r>
            <w:r w:rsidR="00D05271">
              <w:rPr>
                <w:sz w:val="18"/>
                <w:szCs w:val="18"/>
              </w:rPr>
              <w:t>floor.</w:t>
            </w:r>
          </w:p>
          <w:p w14:paraId="4E2F9625" w14:textId="77777777" w:rsidR="00F5072C" w:rsidRDefault="00F5072C">
            <w:pPr>
              <w:ind w:right="-21"/>
              <w:rPr>
                <w:sz w:val="18"/>
                <w:szCs w:val="18"/>
              </w:rPr>
            </w:pPr>
          </w:p>
          <w:p w14:paraId="129FE874" w14:textId="77777777" w:rsidR="00F5072C" w:rsidRDefault="00FD1DEE">
            <w:pPr>
              <w:rPr>
                <w:sz w:val="18"/>
                <w:szCs w:val="18"/>
              </w:rPr>
            </w:pPr>
            <w:r>
              <w:rPr>
                <w:sz w:val="18"/>
                <w:szCs w:val="18"/>
              </w:rPr>
              <w:t xml:space="preserve">Continue to develop their small motor skills so that they can use a range of tools competently, </w:t>
            </w:r>
            <w:proofErr w:type="gramStart"/>
            <w:r>
              <w:rPr>
                <w:sz w:val="18"/>
                <w:szCs w:val="18"/>
              </w:rPr>
              <w:t>safely</w:t>
            </w:r>
            <w:proofErr w:type="gramEnd"/>
            <w:r>
              <w:rPr>
                <w:sz w:val="18"/>
                <w:szCs w:val="18"/>
              </w:rPr>
              <w:t xml:space="preserve"> and confidently. Suggested tools: pencils for drawing and writing, paintbrushes, scissors, knives, </w:t>
            </w:r>
            <w:proofErr w:type="gramStart"/>
            <w:r>
              <w:rPr>
                <w:sz w:val="18"/>
                <w:szCs w:val="18"/>
              </w:rPr>
              <w:t>forks</w:t>
            </w:r>
            <w:proofErr w:type="gramEnd"/>
            <w:r>
              <w:rPr>
                <w:sz w:val="18"/>
                <w:szCs w:val="18"/>
              </w:rPr>
              <w:t xml:space="preserve"> and spoons</w:t>
            </w:r>
          </w:p>
        </w:tc>
        <w:tc>
          <w:tcPr>
            <w:tcW w:w="4687" w:type="dxa"/>
            <w:gridSpan w:val="4"/>
            <w:tcBorders>
              <w:right w:val="single" w:sz="12" w:space="0" w:color="000000"/>
            </w:tcBorders>
            <w:shd w:val="clear" w:color="auto" w:fill="FFE5FF"/>
          </w:tcPr>
          <w:p w14:paraId="1BA569E8" w14:textId="04640D0B" w:rsidR="00F5072C" w:rsidRDefault="00FD1DEE">
            <w:pPr>
              <w:ind w:right="-21"/>
              <w:rPr>
                <w:sz w:val="18"/>
                <w:szCs w:val="18"/>
              </w:rPr>
            </w:pPr>
            <w:r>
              <w:rPr>
                <w:sz w:val="18"/>
                <w:szCs w:val="18"/>
              </w:rPr>
              <w:t xml:space="preserve">Develop and apply the foundations of a handwriting style which is fast, accurate and </w:t>
            </w:r>
            <w:r w:rsidR="00D05271">
              <w:rPr>
                <w:sz w:val="18"/>
                <w:szCs w:val="18"/>
              </w:rPr>
              <w:t>efficient.</w:t>
            </w:r>
            <w:r>
              <w:rPr>
                <w:sz w:val="18"/>
                <w:szCs w:val="18"/>
              </w:rPr>
              <w:t xml:space="preserve"> </w:t>
            </w:r>
          </w:p>
          <w:p w14:paraId="33DCB2DD" w14:textId="77777777" w:rsidR="00F5072C" w:rsidRDefault="00F5072C">
            <w:pPr>
              <w:ind w:right="-21"/>
              <w:rPr>
                <w:sz w:val="18"/>
                <w:szCs w:val="18"/>
              </w:rPr>
            </w:pPr>
          </w:p>
          <w:p w14:paraId="34C68A00" w14:textId="28161F68" w:rsidR="00F5072C" w:rsidRDefault="00FD1DEE">
            <w:pPr>
              <w:ind w:right="-21"/>
              <w:rPr>
                <w:sz w:val="18"/>
                <w:szCs w:val="18"/>
              </w:rPr>
            </w:pPr>
            <w:r>
              <w:rPr>
                <w:sz w:val="18"/>
                <w:szCs w:val="18"/>
              </w:rPr>
              <w:t xml:space="preserve">Use their core muscle strength effectively to achieve a good posture when sitting at a table or sitting on the </w:t>
            </w:r>
            <w:r w:rsidR="00D05271">
              <w:rPr>
                <w:sz w:val="18"/>
                <w:szCs w:val="18"/>
              </w:rPr>
              <w:t>floor.</w:t>
            </w:r>
          </w:p>
          <w:p w14:paraId="3FA8E0F1" w14:textId="77777777" w:rsidR="00F5072C" w:rsidRDefault="00F5072C">
            <w:pPr>
              <w:ind w:right="-21"/>
              <w:rPr>
                <w:sz w:val="18"/>
                <w:szCs w:val="18"/>
              </w:rPr>
            </w:pPr>
          </w:p>
          <w:p w14:paraId="4CCA4734" w14:textId="77777777" w:rsidR="00F5072C" w:rsidRDefault="00FD1DEE">
            <w:pPr>
              <w:rPr>
                <w:sz w:val="18"/>
                <w:szCs w:val="18"/>
              </w:rPr>
            </w:pPr>
            <w:r>
              <w:rPr>
                <w:sz w:val="18"/>
                <w:szCs w:val="18"/>
              </w:rPr>
              <w:t xml:space="preserve">Use small motor skills learnt to use a range of tools competently, </w:t>
            </w:r>
            <w:proofErr w:type="gramStart"/>
            <w:r>
              <w:rPr>
                <w:sz w:val="18"/>
                <w:szCs w:val="18"/>
              </w:rPr>
              <w:t>safely</w:t>
            </w:r>
            <w:proofErr w:type="gramEnd"/>
            <w:r>
              <w:rPr>
                <w:sz w:val="18"/>
                <w:szCs w:val="18"/>
              </w:rPr>
              <w:t xml:space="preserve"> and confidently. Suggested tools: pencils for drawing and writing, paintbrushes, scissors, knives, </w:t>
            </w:r>
            <w:proofErr w:type="gramStart"/>
            <w:r>
              <w:rPr>
                <w:sz w:val="18"/>
                <w:szCs w:val="18"/>
              </w:rPr>
              <w:t>forks</w:t>
            </w:r>
            <w:proofErr w:type="gramEnd"/>
            <w:r>
              <w:rPr>
                <w:sz w:val="18"/>
                <w:szCs w:val="18"/>
              </w:rPr>
              <w:t xml:space="preserve"> and spoons</w:t>
            </w:r>
          </w:p>
        </w:tc>
      </w:tr>
      <w:tr w:rsidR="00F5072C" w14:paraId="6B663861" w14:textId="77777777" w:rsidTr="00C406AE">
        <w:trPr>
          <w:trHeight w:val="276"/>
          <w:jc w:val="center"/>
        </w:trPr>
        <w:tc>
          <w:tcPr>
            <w:tcW w:w="15729" w:type="dxa"/>
            <w:gridSpan w:val="13"/>
            <w:tcBorders>
              <w:left w:val="single" w:sz="12" w:space="0" w:color="000000"/>
              <w:bottom w:val="single" w:sz="12" w:space="0" w:color="000000"/>
              <w:right w:val="single" w:sz="12" w:space="0" w:color="000000"/>
            </w:tcBorders>
            <w:shd w:val="clear" w:color="auto" w:fill="FFE5FF"/>
          </w:tcPr>
          <w:p w14:paraId="1F6AA602" w14:textId="77777777" w:rsidR="00F5072C" w:rsidRDefault="00FD1DEE">
            <w:pPr>
              <w:ind w:right="-114"/>
              <w:jc w:val="center"/>
              <w:rPr>
                <w:b/>
              </w:rPr>
            </w:pPr>
            <w:r>
              <w:rPr>
                <w:b/>
              </w:rPr>
              <w:lastRenderedPageBreak/>
              <w:t>Intent</w:t>
            </w:r>
          </w:p>
          <w:p w14:paraId="21792BA3" w14:textId="7716E5DE" w:rsidR="00F5072C" w:rsidRDefault="00FD1DEE">
            <w:pPr>
              <w:ind w:right="-114"/>
              <w:rPr>
                <w:b/>
                <w:sz w:val="20"/>
                <w:szCs w:val="20"/>
              </w:rPr>
            </w:pPr>
            <w:r>
              <w:rPr>
                <w:b/>
                <w:sz w:val="20"/>
                <w:szCs w:val="20"/>
              </w:rPr>
              <w:t>Children will be able to:</w:t>
            </w:r>
          </w:p>
          <w:p w14:paraId="408BD8CB" w14:textId="77777777" w:rsidR="00F5072C" w:rsidRDefault="00FD1DEE">
            <w:pPr>
              <w:ind w:right="-114"/>
              <w:rPr>
                <w:sz w:val="20"/>
                <w:szCs w:val="20"/>
                <w:u w:val="single"/>
              </w:rPr>
            </w:pPr>
            <w:r>
              <w:rPr>
                <w:sz w:val="20"/>
                <w:szCs w:val="20"/>
                <w:u w:val="single"/>
              </w:rPr>
              <w:t>Gross Motor</w:t>
            </w:r>
          </w:p>
          <w:p w14:paraId="5008AFA6" w14:textId="77777777" w:rsidR="00F5072C" w:rsidRDefault="00FD1DEE">
            <w:pPr>
              <w:widowControl w:val="0"/>
              <w:numPr>
                <w:ilvl w:val="0"/>
                <w:numId w:val="5"/>
              </w:numPr>
              <w:tabs>
                <w:tab w:val="left" w:pos="0"/>
              </w:tabs>
              <w:spacing w:before="80"/>
              <w:ind w:right="-114"/>
              <w:rPr>
                <w:sz w:val="20"/>
                <w:szCs w:val="20"/>
              </w:rPr>
            </w:pPr>
            <w:r>
              <w:rPr>
                <w:sz w:val="20"/>
                <w:szCs w:val="20"/>
              </w:rPr>
              <w:t>Negotiate space and obstacles safely, with consideration for themselves and others.</w:t>
            </w:r>
          </w:p>
          <w:p w14:paraId="78474D37" w14:textId="77777777" w:rsidR="00F5072C" w:rsidRDefault="00FD1DEE">
            <w:pPr>
              <w:widowControl w:val="0"/>
              <w:numPr>
                <w:ilvl w:val="0"/>
                <w:numId w:val="5"/>
              </w:numPr>
              <w:tabs>
                <w:tab w:val="left" w:pos="0"/>
              </w:tabs>
              <w:ind w:right="230"/>
              <w:rPr>
                <w:sz w:val="20"/>
                <w:szCs w:val="20"/>
              </w:rPr>
            </w:pPr>
            <w:r>
              <w:rPr>
                <w:sz w:val="20"/>
                <w:szCs w:val="20"/>
              </w:rPr>
              <w:t>Demonstrate strength, balance and coordination when playing.</w:t>
            </w:r>
          </w:p>
          <w:p w14:paraId="626A35FB" w14:textId="77777777" w:rsidR="00F5072C" w:rsidRDefault="00FD1DEE">
            <w:pPr>
              <w:numPr>
                <w:ilvl w:val="0"/>
                <w:numId w:val="5"/>
              </w:numPr>
              <w:pBdr>
                <w:top w:val="nil"/>
                <w:left w:val="nil"/>
                <w:bottom w:val="nil"/>
                <w:right w:val="nil"/>
                <w:between w:val="nil"/>
              </w:pBdr>
              <w:spacing w:after="160" w:line="259" w:lineRule="auto"/>
              <w:ind w:right="230"/>
              <w:rPr>
                <w:b/>
                <w:color w:val="000000"/>
                <w:sz w:val="20"/>
                <w:szCs w:val="20"/>
              </w:rPr>
            </w:pPr>
            <w:r>
              <w:rPr>
                <w:color w:val="000000"/>
                <w:sz w:val="20"/>
                <w:szCs w:val="20"/>
              </w:rPr>
              <w:t xml:space="preserve">Move energetically, such as running, jumping, dancing, hopping, </w:t>
            </w:r>
            <w:proofErr w:type="gramStart"/>
            <w:r>
              <w:rPr>
                <w:color w:val="000000"/>
                <w:sz w:val="20"/>
                <w:szCs w:val="20"/>
              </w:rPr>
              <w:t>skipping</w:t>
            </w:r>
            <w:proofErr w:type="gramEnd"/>
            <w:r>
              <w:rPr>
                <w:color w:val="000000"/>
                <w:sz w:val="20"/>
                <w:szCs w:val="20"/>
              </w:rPr>
              <w:t xml:space="preserve"> and climbing.</w:t>
            </w:r>
          </w:p>
          <w:p w14:paraId="1FA5D9E4" w14:textId="77777777" w:rsidR="00F5072C" w:rsidRDefault="00FD1DEE">
            <w:pPr>
              <w:ind w:right="230"/>
              <w:rPr>
                <w:sz w:val="20"/>
                <w:szCs w:val="20"/>
                <w:u w:val="single"/>
              </w:rPr>
            </w:pPr>
            <w:r>
              <w:rPr>
                <w:sz w:val="20"/>
                <w:szCs w:val="20"/>
                <w:u w:val="single"/>
              </w:rPr>
              <w:t>Fine Motor</w:t>
            </w:r>
          </w:p>
          <w:p w14:paraId="38A4D566" w14:textId="77777777" w:rsidR="00F5072C" w:rsidRDefault="00FD1DEE">
            <w:pPr>
              <w:widowControl w:val="0"/>
              <w:numPr>
                <w:ilvl w:val="0"/>
                <w:numId w:val="5"/>
              </w:numPr>
              <w:tabs>
                <w:tab w:val="left" w:pos="0"/>
              </w:tabs>
              <w:ind w:right="230"/>
              <w:rPr>
                <w:sz w:val="20"/>
                <w:szCs w:val="20"/>
              </w:rPr>
            </w:pPr>
            <w:r>
              <w:rPr>
                <w:sz w:val="20"/>
                <w:szCs w:val="20"/>
              </w:rPr>
              <w:t>Hold a pencil effectively in preparation for fluent writing – using the tripod grip in almost all cases.</w:t>
            </w:r>
          </w:p>
          <w:p w14:paraId="269B6E2B" w14:textId="77777777" w:rsidR="00F5072C" w:rsidRDefault="00FD1DEE">
            <w:pPr>
              <w:widowControl w:val="0"/>
              <w:numPr>
                <w:ilvl w:val="0"/>
                <w:numId w:val="5"/>
              </w:numPr>
              <w:tabs>
                <w:tab w:val="left" w:pos="0"/>
              </w:tabs>
              <w:ind w:right="230"/>
              <w:rPr>
                <w:sz w:val="20"/>
                <w:szCs w:val="20"/>
              </w:rPr>
            </w:pPr>
            <w:r>
              <w:rPr>
                <w:sz w:val="20"/>
                <w:szCs w:val="20"/>
              </w:rPr>
              <w:t xml:space="preserve">Use a range of small tools, including scissors, </w:t>
            </w:r>
            <w:proofErr w:type="gramStart"/>
            <w:r>
              <w:rPr>
                <w:sz w:val="20"/>
                <w:szCs w:val="20"/>
              </w:rPr>
              <w:t>paintbrushes</w:t>
            </w:r>
            <w:proofErr w:type="gramEnd"/>
            <w:r>
              <w:rPr>
                <w:sz w:val="20"/>
                <w:szCs w:val="20"/>
              </w:rPr>
              <w:t xml:space="preserve"> and cutlery.</w:t>
            </w:r>
          </w:p>
          <w:p w14:paraId="33DE1F5E" w14:textId="77777777" w:rsidR="00F5072C" w:rsidRDefault="00FD1DEE">
            <w:pPr>
              <w:widowControl w:val="0"/>
              <w:numPr>
                <w:ilvl w:val="0"/>
                <w:numId w:val="5"/>
              </w:numPr>
              <w:tabs>
                <w:tab w:val="left" w:pos="0"/>
              </w:tabs>
              <w:ind w:right="230"/>
              <w:rPr>
                <w:sz w:val="20"/>
                <w:szCs w:val="20"/>
              </w:rPr>
            </w:pPr>
            <w:r>
              <w:rPr>
                <w:sz w:val="20"/>
                <w:szCs w:val="20"/>
              </w:rPr>
              <w:t>Begin to show accuracy and care when drawing.</w:t>
            </w:r>
          </w:p>
        </w:tc>
      </w:tr>
      <w:tr w:rsidR="00F5072C" w14:paraId="1C4826CC" w14:textId="77777777" w:rsidTr="00C406AE">
        <w:trPr>
          <w:trHeight w:val="276"/>
          <w:jc w:val="center"/>
        </w:trPr>
        <w:tc>
          <w:tcPr>
            <w:tcW w:w="15729" w:type="dxa"/>
            <w:gridSpan w:val="13"/>
            <w:tcBorders>
              <w:top w:val="single" w:sz="12" w:space="0" w:color="000000"/>
              <w:left w:val="nil"/>
              <w:bottom w:val="single" w:sz="12" w:space="0" w:color="000000"/>
              <w:right w:val="nil"/>
            </w:tcBorders>
            <w:shd w:val="clear" w:color="auto" w:fill="FFFFFF"/>
          </w:tcPr>
          <w:p w14:paraId="4B8DDC45" w14:textId="77777777" w:rsidR="00F5072C" w:rsidRDefault="00F5072C">
            <w:pPr>
              <w:tabs>
                <w:tab w:val="left" w:pos="14197"/>
              </w:tabs>
              <w:ind w:left="-120" w:right="-114"/>
              <w:jc w:val="center"/>
              <w:rPr>
                <w:b/>
                <w:sz w:val="28"/>
                <w:szCs w:val="28"/>
              </w:rPr>
            </w:pPr>
          </w:p>
        </w:tc>
      </w:tr>
      <w:tr w:rsidR="00F5072C" w14:paraId="20BC66E6" w14:textId="77777777" w:rsidTr="00C406AE">
        <w:trPr>
          <w:trHeight w:val="276"/>
          <w:jc w:val="center"/>
        </w:trPr>
        <w:tc>
          <w:tcPr>
            <w:tcW w:w="15729" w:type="dxa"/>
            <w:gridSpan w:val="13"/>
            <w:tcBorders>
              <w:top w:val="single" w:sz="12" w:space="0" w:color="000000"/>
              <w:left w:val="single" w:sz="12" w:space="0" w:color="000000"/>
              <w:right w:val="single" w:sz="12" w:space="0" w:color="000000"/>
            </w:tcBorders>
            <w:shd w:val="clear" w:color="auto" w:fill="FFE5FF"/>
          </w:tcPr>
          <w:p w14:paraId="170530E3" w14:textId="77777777" w:rsidR="00F5072C" w:rsidRDefault="00FD1DEE">
            <w:pPr>
              <w:tabs>
                <w:tab w:val="left" w:pos="14197"/>
              </w:tabs>
              <w:ind w:left="-120" w:right="-114"/>
              <w:jc w:val="center"/>
              <w:rPr>
                <w:b/>
                <w:sz w:val="28"/>
                <w:szCs w:val="28"/>
              </w:rPr>
            </w:pPr>
            <w:r>
              <w:rPr>
                <w:b/>
                <w:sz w:val="28"/>
                <w:szCs w:val="28"/>
              </w:rPr>
              <w:t>Physical Education</w:t>
            </w:r>
          </w:p>
          <w:p w14:paraId="3D312099" w14:textId="66C48865" w:rsidR="00F5072C" w:rsidRDefault="00FD1DEE">
            <w:pPr>
              <w:ind w:right="-114"/>
              <w:jc w:val="center"/>
              <w:rPr>
                <w:sz w:val="18"/>
                <w:szCs w:val="18"/>
              </w:rPr>
            </w:pPr>
            <w:r>
              <w:rPr>
                <w:sz w:val="20"/>
                <w:szCs w:val="20"/>
              </w:rPr>
              <w:t xml:space="preserve">In addition to the opportunities in the provision, children take part in an adult directed PE lesson each week, </w:t>
            </w:r>
            <w:r w:rsidR="00D05271">
              <w:rPr>
                <w:sz w:val="20"/>
                <w:szCs w:val="20"/>
              </w:rPr>
              <w:t>which</w:t>
            </w:r>
            <w:r>
              <w:rPr>
                <w:sz w:val="20"/>
                <w:szCs w:val="20"/>
              </w:rPr>
              <w:t xml:space="preserve"> follows the Get Set for PE scheme.</w:t>
            </w:r>
          </w:p>
        </w:tc>
      </w:tr>
      <w:tr w:rsidR="00F5072C" w14:paraId="114FDD65" w14:textId="77777777" w:rsidTr="00B47943">
        <w:trPr>
          <w:trHeight w:val="276"/>
          <w:jc w:val="center"/>
        </w:trPr>
        <w:tc>
          <w:tcPr>
            <w:tcW w:w="2404" w:type="dxa"/>
            <w:tcBorders>
              <w:left w:val="single" w:sz="12" w:space="0" w:color="000000"/>
            </w:tcBorders>
            <w:shd w:val="clear" w:color="auto" w:fill="FFE5FF"/>
          </w:tcPr>
          <w:p w14:paraId="76C44CCF" w14:textId="77777777" w:rsidR="00F5072C" w:rsidRDefault="00FD1DEE">
            <w:pPr>
              <w:ind w:right="-120"/>
              <w:jc w:val="center"/>
              <w:rPr>
                <w:b/>
              </w:rPr>
            </w:pPr>
            <w:r>
              <w:rPr>
                <w:b/>
              </w:rPr>
              <w:t xml:space="preserve">PE </w:t>
            </w:r>
          </w:p>
          <w:p w14:paraId="63C3976F" w14:textId="77777777" w:rsidR="00F5072C" w:rsidRDefault="00FD1DEE">
            <w:pPr>
              <w:ind w:right="-120"/>
              <w:jc w:val="center"/>
              <w:rPr>
                <w:b/>
              </w:rPr>
            </w:pPr>
            <w:r>
              <w:rPr>
                <w:b/>
              </w:rPr>
              <w:t>Get Set Theme</w:t>
            </w:r>
          </w:p>
        </w:tc>
        <w:tc>
          <w:tcPr>
            <w:tcW w:w="2220" w:type="dxa"/>
            <w:shd w:val="clear" w:color="auto" w:fill="FFE5FF"/>
          </w:tcPr>
          <w:p w14:paraId="61956F70" w14:textId="77777777" w:rsidR="00F5072C" w:rsidRDefault="00FD1DEE">
            <w:pPr>
              <w:ind w:right="-12"/>
              <w:jc w:val="center"/>
              <w:rPr>
                <w:b/>
                <w:sz w:val="20"/>
                <w:szCs w:val="20"/>
              </w:rPr>
            </w:pPr>
            <w:r>
              <w:rPr>
                <w:b/>
                <w:sz w:val="20"/>
                <w:szCs w:val="20"/>
              </w:rPr>
              <w:t>Introduction to PE</w:t>
            </w:r>
          </w:p>
        </w:tc>
        <w:tc>
          <w:tcPr>
            <w:tcW w:w="2221" w:type="dxa"/>
            <w:gridSpan w:val="3"/>
            <w:shd w:val="clear" w:color="auto" w:fill="FFE5FF"/>
          </w:tcPr>
          <w:p w14:paraId="3CE10E07" w14:textId="77777777" w:rsidR="00F5072C" w:rsidRDefault="00FD1DEE">
            <w:pPr>
              <w:ind w:right="-60"/>
              <w:jc w:val="center"/>
              <w:rPr>
                <w:b/>
                <w:sz w:val="20"/>
                <w:szCs w:val="20"/>
              </w:rPr>
            </w:pPr>
            <w:r>
              <w:rPr>
                <w:b/>
                <w:sz w:val="20"/>
                <w:szCs w:val="20"/>
              </w:rPr>
              <w:t>Fundamentals</w:t>
            </w:r>
          </w:p>
        </w:tc>
        <w:tc>
          <w:tcPr>
            <w:tcW w:w="2221" w:type="dxa"/>
            <w:gridSpan w:val="2"/>
            <w:shd w:val="clear" w:color="auto" w:fill="FFE5FF"/>
          </w:tcPr>
          <w:p w14:paraId="20E4036D" w14:textId="77777777" w:rsidR="00F5072C" w:rsidRDefault="00FD1DEE">
            <w:pPr>
              <w:ind w:right="-108"/>
              <w:jc w:val="center"/>
              <w:rPr>
                <w:b/>
                <w:sz w:val="20"/>
                <w:szCs w:val="20"/>
              </w:rPr>
            </w:pPr>
            <w:r>
              <w:rPr>
                <w:b/>
                <w:sz w:val="20"/>
                <w:szCs w:val="20"/>
              </w:rPr>
              <w:t>Dance</w:t>
            </w:r>
          </w:p>
        </w:tc>
        <w:tc>
          <w:tcPr>
            <w:tcW w:w="1976" w:type="dxa"/>
            <w:gridSpan w:val="2"/>
            <w:shd w:val="clear" w:color="auto" w:fill="FFE5FF"/>
          </w:tcPr>
          <w:p w14:paraId="6664411D" w14:textId="77777777" w:rsidR="00F5072C" w:rsidRDefault="00FD1DEE">
            <w:pPr>
              <w:ind w:right="-156"/>
              <w:jc w:val="center"/>
              <w:rPr>
                <w:b/>
                <w:sz w:val="20"/>
                <w:szCs w:val="20"/>
              </w:rPr>
            </w:pPr>
            <w:r>
              <w:rPr>
                <w:b/>
                <w:sz w:val="20"/>
                <w:szCs w:val="20"/>
              </w:rPr>
              <w:t>Gymnastics</w:t>
            </w:r>
          </w:p>
        </w:tc>
        <w:tc>
          <w:tcPr>
            <w:tcW w:w="2466" w:type="dxa"/>
            <w:gridSpan w:val="3"/>
            <w:shd w:val="clear" w:color="auto" w:fill="FFE5FF"/>
          </w:tcPr>
          <w:p w14:paraId="2F22F18B" w14:textId="77777777" w:rsidR="00F5072C" w:rsidRDefault="00FD1DEE">
            <w:pPr>
              <w:ind w:right="-63"/>
              <w:jc w:val="center"/>
              <w:rPr>
                <w:b/>
                <w:sz w:val="20"/>
                <w:szCs w:val="20"/>
              </w:rPr>
            </w:pPr>
            <w:r>
              <w:rPr>
                <w:b/>
                <w:sz w:val="20"/>
                <w:szCs w:val="20"/>
              </w:rPr>
              <w:t>Games</w:t>
            </w:r>
          </w:p>
        </w:tc>
        <w:tc>
          <w:tcPr>
            <w:tcW w:w="2221" w:type="dxa"/>
            <w:tcBorders>
              <w:right w:val="single" w:sz="12" w:space="0" w:color="000000"/>
            </w:tcBorders>
            <w:shd w:val="clear" w:color="auto" w:fill="FFE5FF"/>
          </w:tcPr>
          <w:p w14:paraId="6A992C92" w14:textId="77777777" w:rsidR="00F5072C" w:rsidRDefault="00FD1DEE">
            <w:pPr>
              <w:ind w:right="-99"/>
              <w:jc w:val="center"/>
              <w:rPr>
                <w:b/>
                <w:sz w:val="20"/>
                <w:szCs w:val="20"/>
              </w:rPr>
            </w:pPr>
            <w:r>
              <w:rPr>
                <w:b/>
                <w:sz w:val="20"/>
                <w:szCs w:val="20"/>
              </w:rPr>
              <w:t>Ball Skills</w:t>
            </w:r>
          </w:p>
        </w:tc>
      </w:tr>
      <w:tr w:rsidR="00F5072C" w14:paraId="4931DBC1" w14:textId="77777777" w:rsidTr="00B47943">
        <w:trPr>
          <w:trHeight w:val="276"/>
          <w:jc w:val="center"/>
        </w:trPr>
        <w:tc>
          <w:tcPr>
            <w:tcW w:w="2404" w:type="dxa"/>
            <w:tcBorders>
              <w:left w:val="single" w:sz="12" w:space="0" w:color="000000"/>
              <w:bottom w:val="single" w:sz="12" w:space="0" w:color="000000"/>
            </w:tcBorders>
            <w:shd w:val="clear" w:color="auto" w:fill="FFE5FF"/>
          </w:tcPr>
          <w:p w14:paraId="3FED24F0" w14:textId="77777777" w:rsidR="00F5072C" w:rsidRDefault="00FD1DEE">
            <w:pPr>
              <w:ind w:right="-120"/>
              <w:jc w:val="center"/>
              <w:rPr>
                <w:b/>
                <w:i/>
              </w:rPr>
            </w:pPr>
            <w:r>
              <w:rPr>
                <w:b/>
                <w:i/>
              </w:rPr>
              <w:t>Knowledge and Skills Progression</w:t>
            </w:r>
          </w:p>
        </w:tc>
        <w:tc>
          <w:tcPr>
            <w:tcW w:w="2220" w:type="dxa"/>
            <w:tcBorders>
              <w:bottom w:val="single" w:sz="12" w:space="0" w:color="000000"/>
            </w:tcBorders>
            <w:shd w:val="clear" w:color="auto" w:fill="FFE5FF"/>
          </w:tcPr>
          <w:p w14:paraId="07AEDC57" w14:textId="77777777" w:rsidR="00F5072C" w:rsidRDefault="00FD1DEE" w:rsidP="00E30A0C">
            <w:pPr>
              <w:ind w:right="-171"/>
              <w:rPr>
                <w:sz w:val="18"/>
                <w:szCs w:val="18"/>
              </w:rPr>
            </w:pPr>
            <w:r>
              <w:rPr>
                <w:sz w:val="18"/>
                <w:szCs w:val="18"/>
              </w:rPr>
              <w:t>To develop and demonstrate balance.</w:t>
            </w:r>
          </w:p>
          <w:p w14:paraId="5A479E37" w14:textId="77777777" w:rsidR="00F5072C" w:rsidRDefault="00F5072C" w:rsidP="00E30A0C">
            <w:pPr>
              <w:ind w:right="-171"/>
              <w:rPr>
                <w:sz w:val="18"/>
                <w:szCs w:val="18"/>
              </w:rPr>
            </w:pPr>
          </w:p>
          <w:p w14:paraId="088D8F0F" w14:textId="77777777" w:rsidR="00F5072C" w:rsidRDefault="00FD1DEE" w:rsidP="00E30A0C">
            <w:pPr>
              <w:ind w:right="-171"/>
              <w:rPr>
                <w:sz w:val="18"/>
                <w:szCs w:val="18"/>
              </w:rPr>
            </w:pPr>
            <w:r>
              <w:rPr>
                <w:sz w:val="18"/>
                <w:szCs w:val="18"/>
              </w:rPr>
              <w:t>To begin to make independent choices.</w:t>
            </w:r>
          </w:p>
          <w:p w14:paraId="39B5D537" w14:textId="77777777" w:rsidR="00F5072C" w:rsidRDefault="00F5072C" w:rsidP="00E30A0C">
            <w:pPr>
              <w:ind w:right="-171"/>
              <w:rPr>
                <w:sz w:val="18"/>
                <w:szCs w:val="18"/>
              </w:rPr>
            </w:pPr>
          </w:p>
          <w:p w14:paraId="0FC1839D" w14:textId="77777777" w:rsidR="00F5072C" w:rsidRDefault="00FD1DEE" w:rsidP="00E30A0C">
            <w:pPr>
              <w:ind w:right="-171"/>
              <w:rPr>
                <w:sz w:val="18"/>
                <w:szCs w:val="18"/>
              </w:rPr>
            </w:pPr>
            <w:r>
              <w:rPr>
                <w:sz w:val="18"/>
                <w:szCs w:val="18"/>
              </w:rPr>
              <w:t>To learn how to negotiate space safely with consideration for myself and others.</w:t>
            </w:r>
          </w:p>
          <w:p w14:paraId="0DE2CF57" w14:textId="77777777" w:rsidR="00F5072C" w:rsidRDefault="00F5072C" w:rsidP="00E30A0C">
            <w:pPr>
              <w:ind w:right="-171"/>
              <w:rPr>
                <w:sz w:val="18"/>
                <w:szCs w:val="18"/>
              </w:rPr>
            </w:pPr>
          </w:p>
          <w:p w14:paraId="51390403" w14:textId="77777777" w:rsidR="00F5072C" w:rsidRDefault="00FD1DEE" w:rsidP="00E30A0C">
            <w:pPr>
              <w:ind w:right="-171"/>
              <w:rPr>
                <w:sz w:val="18"/>
                <w:szCs w:val="18"/>
              </w:rPr>
            </w:pPr>
            <w:r>
              <w:rPr>
                <w:sz w:val="18"/>
                <w:szCs w:val="18"/>
              </w:rPr>
              <w:t>To follow instructions involving several ideas or actions.</w:t>
            </w:r>
          </w:p>
          <w:p w14:paraId="135BC4E7" w14:textId="77777777" w:rsidR="00F5072C" w:rsidRDefault="00F5072C" w:rsidP="00E30A0C">
            <w:pPr>
              <w:ind w:right="-171"/>
              <w:rPr>
                <w:sz w:val="18"/>
                <w:szCs w:val="18"/>
              </w:rPr>
            </w:pPr>
          </w:p>
          <w:p w14:paraId="429D9547" w14:textId="77777777" w:rsidR="00F5072C" w:rsidRDefault="00FD1DEE" w:rsidP="00E30A0C">
            <w:pPr>
              <w:ind w:right="-171"/>
              <w:rPr>
                <w:sz w:val="18"/>
                <w:szCs w:val="18"/>
              </w:rPr>
            </w:pPr>
            <w:r>
              <w:rPr>
                <w:sz w:val="18"/>
                <w:szCs w:val="18"/>
              </w:rPr>
              <w:t>To play cooperatively and take turns with others.</w:t>
            </w:r>
          </w:p>
          <w:p w14:paraId="3274A9F3" w14:textId="77777777" w:rsidR="00F5072C" w:rsidRDefault="00F5072C" w:rsidP="00E30A0C">
            <w:pPr>
              <w:ind w:right="-171"/>
              <w:rPr>
                <w:sz w:val="18"/>
                <w:szCs w:val="18"/>
              </w:rPr>
            </w:pPr>
          </w:p>
          <w:p w14:paraId="40A88AFF" w14:textId="77777777" w:rsidR="00F5072C" w:rsidRDefault="00FD1DEE" w:rsidP="00E30A0C">
            <w:pPr>
              <w:ind w:right="-171"/>
              <w:rPr>
                <w:sz w:val="18"/>
                <w:szCs w:val="18"/>
              </w:rPr>
            </w:pPr>
            <w:r>
              <w:rPr>
                <w:sz w:val="18"/>
                <w:szCs w:val="18"/>
              </w:rPr>
              <w:t>To use movement skills while developing balance and coordination.</w:t>
            </w:r>
          </w:p>
        </w:tc>
        <w:tc>
          <w:tcPr>
            <w:tcW w:w="2221" w:type="dxa"/>
            <w:gridSpan w:val="3"/>
            <w:tcBorders>
              <w:bottom w:val="single" w:sz="12" w:space="0" w:color="000000"/>
            </w:tcBorders>
            <w:shd w:val="clear" w:color="auto" w:fill="FFE5FF"/>
          </w:tcPr>
          <w:p w14:paraId="1CE92990" w14:textId="77777777" w:rsidR="00F5072C" w:rsidRDefault="00FD1DEE">
            <w:pPr>
              <w:ind w:right="-171"/>
              <w:rPr>
                <w:sz w:val="18"/>
                <w:szCs w:val="18"/>
              </w:rPr>
            </w:pPr>
            <w:r>
              <w:rPr>
                <w:sz w:val="18"/>
                <w:szCs w:val="18"/>
              </w:rPr>
              <w:t>To copy basic body actions and rhythms.</w:t>
            </w:r>
          </w:p>
          <w:p w14:paraId="37EC3362" w14:textId="77777777" w:rsidR="00F5072C" w:rsidRDefault="00F5072C">
            <w:pPr>
              <w:ind w:right="-171"/>
              <w:rPr>
                <w:sz w:val="18"/>
                <w:szCs w:val="18"/>
              </w:rPr>
            </w:pPr>
          </w:p>
          <w:p w14:paraId="7B7C07AC" w14:textId="77777777" w:rsidR="00F5072C" w:rsidRDefault="00FD1DEE">
            <w:pPr>
              <w:ind w:right="-171"/>
              <w:rPr>
                <w:sz w:val="18"/>
                <w:szCs w:val="18"/>
              </w:rPr>
            </w:pPr>
            <w:r>
              <w:rPr>
                <w:sz w:val="18"/>
                <w:szCs w:val="18"/>
              </w:rPr>
              <w:t xml:space="preserve">To choose and use travelling actions, </w:t>
            </w:r>
            <w:proofErr w:type="gramStart"/>
            <w:r>
              <w:rPr>
                <w:sz w:val="18"/>
                <w:szCs w:val="18"/>
              </w:rPr>
              <w:t>shapes</w:t>
            </w:r>
            <w:proofErr w:type="gramEnd"/>
            <w:r>
              <w:rPr>
                <w:sz w:val="18"/>
                <w:szCs w:val="18"/>
              </w:rPr>
              <w:t xml:space="preserve"> and balances.</w:t>
            </w:r>
          </w:p>
          <w:p w14:paraId="603F3FDA" w14:textId="77777777" w:rsidR="00F5072C" w:rsidRDefault="00F5072C">
            <w:pPr>
              <w:ind w:right="-171"/>
              <w:rPr>
                <w:sz w:val="18"/>
                <w:szCs w:val="18"/>
              </w:rPr>
            </w:pPr>
          </w:p>
          <w:p w14:paraId="75817D76" w14:textId="77777777" w:rsidR="00F5072C" w:rsidRDefault="00FD1DEE">
            <w:pPr>
              <w:ind w:right="-171"/>
              <w:rPr>
                <w:sz w:val="18"/>
                <w:szCs w:val="18"/>
              </w:rPr>
            </w:pPr>
            <w:r>
              <w:rPr>
                <w:sz w:val="18"/>
                <w:szCs w:val="18"/>
              </w:rPr>
              <w:t>To travel in different pathways using the space safely with consideration for themselves and others.</w:t>
            </w:r>
          </w:p>
          <w:p w14:paraId="03B70DF5" w14:textId="77777777" w:rsidR="00F5072C" w:rsidRDefault="00F5072C">
            <w:pPr>
              <w:ind w:right="-171"/>
              <w:rPr>
                <w:sz w:val="18"/>
                <w:szCs w:val="18"/>
              </w:rPr>
            </w:pPr>
          </w:p>
          <w:p w14:paraId="209F2DAC" w14:textId="77777777" w:rsidR="00F5072C" w:rsidRDefault="00FD1DEE">
            <w:pPr>
              <w:ind w:right="-171"/>
              <w:rPr>
                <w:sz w:val="18"/>
                <w:szCs w:val="18"/>
              </w:rPr>
            </w:pPr>
            <w:r>
              <w:rPr>
                <w:sz w:val="18"/>
                <w:szCs w:val="18"/>
              </w:rPr>
              <w:t>To begin to use dynamics with expression and guidance.</w:t>
            </w:r>
          </w:p>
          <w:p w14:paraId="15A7E5C5" w14:textId="77777777" w:rsidR="00F5072C" w:rsidRDefault="00F5072C">
            <w:pPr>
              <w:ind w:right="-171"/>
              <w:rPr>
                <w:sz w:val="18"/>
                <w:szCs w:val="18"/>
              </w:rPr>
            </w:pPr>
          </w:p>
          <w:p w14:paraId="65267894" w14:textId="77777777" w:rsidR="00F5072C" w:rsidRDefault="00FD1DEE">
            <w:pPr>
              <w:ind w:right="-171"/>
              <w:rPr>
                <w:sz w:val="18"/>
                <w:szCs w:val="18"/>
              </w:rPr>
            </w:pPr>
            <w:r>
              <w:rPr>
                <w:sz w:val="18"/>
                <w:szCs w:val="18"/>
              </w:rPr>
              <w:t>To begin to count to music.</w:t>
            </w:r>
          </w:p>
        </w:tc>
        <w:tc>
          <w:tcPr>
            <w:tcW w:w="2221" w:type="dxa"/>
            <w:gridSpan w:val="2"/>
            <w:tcBorders>
              <w:bottom w:val="single" w:sz="12" w:space="0" w:color="000000"/>
            </w:tcBorders>
            <w:shd w:val="clear" w:color="auto" w:fill="FFE5FF"/>
          </w:tcPr>
          <w:p w14:paraId="0FECA095" w14:textId="77777777" w:rsidR="00F5072C" w:rsidRDefault="00FD1DEE">
            <w:pPr>
              <w:ind w:right="-171"/>
              <w:rPr>
                <w:sz w:val="18"/>
                <w:szCs w:val="18"/>
              </w:rPr>
            </w:pPr>
            <w:r>
              <w:rPr>
                <w:sz w:val="18"/>
                <w:szCs w:val="18"/>
              </w:rPr>
              <w:t>To develop confidence to try new challenges and perform in front of others.</w:t>
            </w:r>
          </w:p>
          <w:p w14:paraId="03D92D4E" w14:textId="77777777" w:rsidR="00F5072C" w:rsidRDefault="00F5072C">
            <w:pPr>
              <w:ind w:right="-171"/>
              <w:rPr>
                <w:sz w:val="18"/>
                <w:szCs w:val="18"/>
              </w:rPr>
            </w:pPr>
          </w:p>
          <w:p w14:paraId="3DABAD27" w14:textId="77777777" w:rsidR="00F5072C" w:rsidRDefault="00FD1DEE">
            <w:pPr>
              <w:ind w:right="-171"/>
              <w:rPr>
                <w:sz w:val="18"/>
                <w:szCs w:val="18"/>
              </w:rPr>
            </w:pPr>
            <w:r>
              <w:rPr>
                <w:sz w:val="18"/>
                <w:szCs w:val="18"/>
              </w:rPr>
              <w:t>To learn how to combine movements fluently, selecting actions in response to the task.</w:t>
            </w:r>
          </w:p>
          <w:p w14:paraId="7E1E8443" w14:textId="77777777" w:rsidR="00F5072C" w:rsidRDefault="00F5072C">
            <w:pPr>
              <w:ind w:right="-171"/>
              <w:rPr>
                <w:sz w:val="18"/>
                <w:szCs w:val="18"/>
              </w:rPr>
            </w:pPr>
          </w:p>
          <w:p w14:paraId="73C4E909" w14:textId="00B8C55A" w:rsidR="00F5072C" w:rsidRDefault="00FD1DEE">
            <w:pPr>
              <w:ind w:right="-171"/>
              <w:rPr>
                <w:sz w:val="18"/>
                <w:szCs w:val="18"/>
              </w:rPr>
            </w:pPr>
            <w:r>
              <w:rPr>
                <w:sz w:val="18"/>
                <w:szCs w:val="18"/>
              </w:rPr>
              <w:t xml:space="preserve">To negotiate space safely with consideration for </w:t>
            </w:r>
            <w:r w:rsidR="00C406AE">
              <w:rPr>
                <w:sz w:val="18"/>
                <w:szCs w:val="18"/>
              </w:rPr>
              <w:t xml:space="preserve"> </w:t>
            </w:r>
            <w:r>
              <w:rPr>
                <w:sz w:val="18"/>
                <w:szCs w:val="18"/>
              </w:rPr>
              <w:t>myself and others.</w:t>
            </w:r>
          </w:p>
          <w:p w14:paraId="642CF148" w14:textId="77777777" w:rsidR="00F5072C" w:rsidRDefault="00F5072C">
            <w:pPr>
              <w:ind w:right="-171"/>
              <w:rPr>
                <w:sz w:val="18"/>
                <w:szCs w:val="18"/>
              </w:rPr>
            </w:pPr>
          </w:p>
          <w:p w14:paraId="2B315077" w14:textId="77777777" w:rsidR="00F5072C" w:rsidRDefault="00FD1DEE">
            <w:pPr>
              <w:ind w:right="-171"/>
              <w:rPr>
                <w:sz w:val="18"/>
                <w:szCs w:val="18"/>
              </w:rPr>
            </w:pPr>
            <w:r>
              <w:rPr>
                <w:sz w:val="18"/>
                <w:szCs w:val="18"/>
              </w:rPr>
              <w:t>To follow instructions involving several ideas or actions.</w:t>
            </w:r>
          </w:p>
          <w:p w14:paraId="1DE8C1FE" w14:textId="77777777" w:rsidR="00F5072C" w:rsidRDefault="00F5072C">
            <w:pPr>
              <w:ind w:right="-171"/>
              <w:rPr>
                <w:sz w:val="18"/>
                <w:szCs w:val="18"/>
              </w:rPr>
            </w:pPr>
          </w:p>
          <w:p w14:paraId="0567022C" w14:textId="77777777" w:rsidR="00F5072C" w:rsidRDefault="00FD1DEE">
            <w:pPr>
              <w:ind w:right="-171"/>
              <w:rPr>
                <w:sz w:val="18"/>
                <w:szCs w:val="18"/>
              </w:rPr>
            </w:pPr>
            <w:r>
              <w:rPr>
                <w:sz w:val="18"/>
                <w:szCs w:val="18"/>
              </w:rPr>
              <w:t>To show respect towards others when providing feedback.</w:t>
            </w:r>
          </w:p>
          <w:p w14:paraId="5BCAFDBE" w14:textId="77777777" w:rsidR="00F5072C" w:rsidRDefault="00FD1DEE">
            <w:pPr>
              <w:ind w:right="-171"/>
              <w:rPr>
                <w:sz w:val="18"/>
                <w:szCs w:val="18"/>
              </w:rPr>
            </w:pPr>
            <w:r>
              <w:rPr>
                <w:sz w:val="18"/>
                <w:szCs w:val="18"/>
              </w:rPr>
              <w:t>.</w:t>
            </w:r>
          </w:p>
          <w:p w14:paraId="15753EDD" w14:textId="77777777" w:rsidR="00F5072C" w:rsidRDefault="00FD1DEE">
            <w:pPr>
              <w:ind w:right="-171"/>
              <w:rPr>
                <w:sz w:val="18"/>
                <w:szCs w:val="18"/>
              </w:rPr>
            </w:pPr>
            <w:r>
              <w:rPr>
                <w:sz w:val="18"/>
                <w:szCs w:val="18"/>
              </w:rPr>
              <w:t>To use movement skills with developing strength, balance and coordination showing increasing control and grace.</w:t>
            </w:r>
          </w:p>
        </w:tc>
        <w:tc>
          <w:tcPr>
            <w:tcW w:w="1976" w:type="dxa"/>
            <w:gridSpan w:val="2"/>
            <w:tcBorders>
              <w:bottom w:val="single" w:sz="12" w:space="0" w:color="000000"/>
            </w:tcBorders>
            <w:shd w:val="clear" w:color="auto" w:fill="FFE5FF"/>
          </w:tcPr>
          <w:p w14:paraId="4DF959C9" w14:textId="77777777" w:rsidR="00F5072C" w:rsidRDefault="00FD1DEE">
            <w:pPr>
              <w:ind w:right="-171"/>
              <w:rPr>
                <w:sz w:val="18"/>
                <w:szCs w:val="18"/>
              </w:rPr>
            </w:pPr>
            <w:r>
              <w:rPr>
                <w:sz w:val="18"/>
                <w:szCs w:val="18"/>
              </w:rPr>
              <w:t>To negotiate space safely with consideration for myself and others.</w:t>
            </w:r>
          </w:p>
          <w:p w14:paraId="71F64204" w14:textId="77777777" w:rsidR="00F5072C" w:rsidRDefault="00F5072C">
            <w:pPr>
              <w:ind w:right="-171"/>
              <w:rPr>
                <w:sz w:val="18"/>
                <w:szCs w:val="18"/>
              </w:rPr>
            </w:pPr>
          </w:p>
          <w:p w14:paraId="0F4F9708" w14:textId="77777777" w:rsidR="00F5072C" w:rsidRDefault="00FD1DEE">
            <w:pPr>
              <w:ind w:right="-171"/>
              <w:rPr>
                <w:sz w:val="18"/>
                <w:szCs w:val="18"/>
              </w:rPr>
            </w:pPr>
            <w:r>
              <w:rPr>
                <w:sz w:val="18"/>
                <w:szCs w:val="18"/>
              </w:rPr>
              <w:t>To follow instructions involving several ideas or actions.</w:t>
            </w:r>
          </w:p>
          <w:p w14:paraId="7B61BFE1" w14:textId="77777777" w:rsidR="00F5072C" w:rsidRDefault="00F5072C">
            <w:pPr>
              <w:ind w:right="-171"/>
              <w:rPr>
                <w:sz w:val="18"/>
                <w:szCs w:val="18"/>
              </w:rPr>
            </w:pPr>
          </w:p>
          <w:p w14:paraId="700B20DB" w14:textId="77777777" w:rsidR="00F5072C" w:rsidRDefault="00FD1DEE">
            <w:pPr>
              <w:ind w:right="-171"/>
              <w:rPr>
                <w:sz w:val="18"/>
                <w:szCs w:val="18"/>
              </w:rPr>
            </w:pPr>
            <w:r>
              <w:rPr>
                <w:sz w:val="18"/>
                <w:szCs w:val="18"/>
              </w:rPr>
              <w:t>To play cooperatively, take turns and encourage others.</w:t>
            </w:r>
          </w:p>
          <w:p w14:paraId="75F87727" w14:textId="77777777" w:rsidR="00F5072C" w:rsidRDefault="00F5072C">
            <w:pPr>
              <w:ind w:right="-171"/>
              <w:rPr>
                <w:sz w:val="18"/>
                <w:szCs w:val="18"/>
              </w:rPr>
            </w:pPr>
          </w:p>
          <w:p w14:paraId="58000E46" w14:textId="77777777" w:rsidR="00F5072C" w:rsidRDefault="00FD1DEE">
            <w:pPr>
              <w:ind w:right="-171"/>
              <w:rPr>
                <w:sz w:val="18"/>
                <w:szCs w:val="18"/>
              </w:rPr>
            </w:pPr>
            <w:r>
              <w:rPr>
                <w:sz w:val="18"/>
                <w:szCs w:val="18"/>
              </w:rPr>
              <w:t>To play games honestly with consideration of the rules.</w:t>
            </w:r>
          </w:p>
          <w:p w14:paraId="15307E0E" w14:textId="77777777" w:rsidR="00F5072C" w:rsidRDefault="00F5072C">
            <w:pPr>
              <w:ind w:right="-171"/>
              <w:rPr>
                <w:sz w:val="18"/>
                <w:szCs w:val="18"/>
              </w:rPr>
            </w:pPr>
          </w:p>
          <w:p w14:paraId="0060A4C6" w14:textId="77777777" w:rsidR="00F5072C" w:rsidRDefault="00FD1DEE">
            <w:pPr>
              <w:ind w:right="-171"/>
              <w:rPr>
                <w:sz w:val="18"/>
                <w:szCs w:val="18"/>
              </w:rPr>
            </w:pPr>
            <w:r>
              <w:rPr>
                <w:sz w:val="18"/>
                <w:szCs w:val="18"/>
              </w:rPr>
              <w:t>To show an understanding of my feelings and can regulate my behaviour.</w:t>
            </w:r>
          </w:p>
          <w:p w14:paraId="169DF090" w14:textId="77777777" w:rsidR="00F5072C" w:rsidRDefault="00F5072C">
            <w:pPr>
              <w:ind w:right="-171"/>
              <w:rPr>
                <w:sz w:val="18"/>
                <w:szCs w:val="18"/>
              </w:rPr>
            </w:pPr>
          </w:p>
          <w:p w14:paraId="4422735E" w14:textId="77777777" w:rsidR="00F5072C" w:rsidRDefault="00FD1DEE">
            <w:pPr>
              <w:ind w:right="-171"/>
              <w:rPr>
                <w:sz w:val="18"/>
                <w:szCs w:val="18"/>
              </w:rPr>
            </w:pPr>
            <w:r>
              <w:rPr>
                <w:sz w:val="18"/>
                <w:szCs w:val="18"/>
              </w:rPr>
              <w:t>To use ball skills while developing competence and accuracy.</w:t>
            </w:r>
          </w:p>
          <w:p w14:paraId="78B0C80D" w14:textId="77777777" w:rsidR="00F5072C" w:rsidRDefault="00F5072C">
            <w:pPr>
              <w:ind w:right="-171"/>
              <w:rPr>
                <w:sz w:val="18"/>
                <w:szCs w:val="18"/>
              </w:rPr>
            </w:pPr>
          </w:p>
          <w:p w14:paraId="30F78426" w14:textId="77777777" w:rsidR="00F5072C" w:rsidRDefault="00FD1DEE">
            <w:pPr>
              <w:ind w:right="-171"/>
              <w:rPr>
                <w:sz w:val="18"/>
                <w:szCs w:val="18"/>
              </w:rPr>
            </w:pPr>
            <w:r>
              <w:rPr>
                <w:sz w:val="18"/>
                <w:szCs w:val="18"/>
              </w:rPr>
              <w:lastRenderedPageBreak/>
              <w:t>To use movement skills while developing balance and coordination.</w:t>
            </w:r>
          </w:p>
        </w:tc>
        <w:tc>
          <w:tcPr>
            <w:tcW w:w="2466" w:type="dxa"/>
            <w:gridSpan w:val="3"/>
            <w:tcBorders>
              <w:bottom w:val="single" w:sz="12" w:space="0" w:color="000000"/>
            </w:tcBorders>
            <w:shd w:val="clear" w:color="auto" w:fill="FFE5FF"/>
          </w:tcPr>
          <w:p w14:paraId="22956F29" w14:textId="77777777" w:rsidR="00F5072C" w:rsidRDefault="00FD1DEE">
            <w:pPr>
              <w:ind w:right="-171"/>
              <w:rPr>
                <w:sz w:val="18"/>
                <w:szCs w:val="18"/>
              </w:rPr>
            </w:pPr>
            <w:r>
              <w:rPr>
                <w:sz w:val="18"/>
                <w:szCs w:val="18"/>
              </w:rPr>
              <w:lastRenderedPageBreak/>
              <w:t>To be confident to try new challenges.</w:t>
            </w:r>
          </w:p>
          <w:p w14:paraId="59D64B10" w14:textId="77777777" w:rsidR="00F5072C" w:rsidRDefault="00F5072C">
            <w:pPr>
              <w:ind w:right="-171"/>
              <w:rPr>
                <w:sz w:val="18"/>
                <w:szCs w:val="18"/>
              </w:rPr>
            </w:pPr>
          </w:p>
          <w:p w14:paraId="0D0A967B" w14:textId="77777777" w:rsidR="00F5072C" w:rsidRDefault="00FD1DEE">
            <w:pPr>
              <w:ind w:right="-171"/>
              <w:rPr>
                <w:sz w:val="18"/>
                <w:szCs w:val="18"/>
              </w:rPr>
            </w:pPr>
            <w:r>
              <w:rPr>
                <w:sz w:val="18"/>
                <w:szCs w:val="18"/>
              </w:rPr>
              <w:t>To combine movements, selecting actions in response to the task and apparatus.</w:t>
            </w:r>
          </w:p>
          <w:p w14:paraId="6A3BB536" w14:textId="77777777" w:rsidR="00F5072C" w:rsidRDefault="00F5072C">
            <w:pPr>
              <w:ind w:right="-171"/>
              <w:rPr>
                <w:sz w:val="18"/>
                <w:szCs w:val="18"/>
              </w:rPr>
            </w:pPr>
          </w:p>
          <w:p w14:paraId="0FA3D23B" w14:textId="77777777" w:rsidR="00F5072C" w:rsidRDefault="00FD1DEE">
            <w:pPr>
              <w:ind w:right="-171"/>
              <w:rPr>
                <w:sz w:val="18"/>
                <w:szCs w:val="18"/>
              </w:rPr>
            </w:pPr>
            <w:r>
              <w:rPr>
                <w:sz w:val="18"/>
                <w:szCs w:val="18"/>
              </w:rPr>
              <w:t xml:space="preserve">To </w:t>
            </w:r>
            <w:proofErr w:type="gramStart"/>
            <w:r>
              <w:rPr>
                <w:sz w:val="18"/>
                <w:szCs w:val="18"/>
              </w:rPr>
              <w:t>confidently and safely use a range of large and small apparatus</w:t>
            </w:r>
            <w:proofErr w:type="gramEnd"/>
            <w:r>
              <w:rPr>
                <w:sz w:val="18"/>
                <w:szCs w:val="18"/>
              </w:rPr>
              <w:t>.</w:t>
            </w:r>
          </w:p>
          <w:p w14:paraId="1AC4CD58" w14:textId="77777777" w:rsidR="00F5072C" w:rsidRDefault="00F5072C">
            <w:pPr>
              <w:ind w:right="-171"/>
              <w:rPr>
                <w:sz w:val="18"/>
                <w:szCs w:val="18"/>
              </w:rPr>
            </w:pPr>
          </w:p>
          <w:p w14:paraId="0B066D62" w14:textId="77777777" w:rsidR="00F5072C" w:rsidRDefault="00FD1DEE">
            <w:pPr>
              <w:ind w:right="-171"/>
              <w:rPr>
                <w:sz w:val="18"/>
                <w:szCs w:val="18"/>
              </w:rPr>
            </w:pPr>
            <w:r>
              <w:rPr>
                <w:sz w:val="18"/>
                <w:szCs w:val="18"/>
              </w:rPr>
              <w:t>To negotiate space safely with consideration for myself and others.</w:t>
            </w:r>
          </w:p>
          <w:p w14:paraId="109EF5DD" w14:textId="77777777" w:rsidR="00F5072C" w:rsidRDefault="00F5072C">
            <w:pPr>
              <w:ind w:right="-171"/>
              <w:rPr>
                <w:sz w:val="18"/>
                <w:szCs w:val="18"/>
              </w:rPr>
            </w:pPr>
          </w:p>
          <w:p w14:paraId="3D4AC7AC" w14:textId="77777777" w:rsidR="00F5072C" w:rsidRDefault="00FD1DEE">
            <w:pPr>
              <w:ind w:right="-171"/>
              <w:rPr>
                <w:sz w:val="18"/>
                <w:szCs w:val="18"/>
              </w:rPr>
            </w:pPr>
            <w:r>
              <w:rPr>
                <w:sz w:val="18"/>
                <w:szCs w:val="18"/>
              </w:rPr>
              <w:t>To follow instructions involving several ideas or actions.</w:t>
            </w:r>
          </w:p>
          <w:p w14:paraId="78DAE7A6" w14:textId="77777777" w:rsidR="00F5072C" w:rsidRDefault="00F5072C">
            <w:pPr>
              <w:ind w:right="-171"/>
              <w:rPr>
                <w:sz w:val="18"/>
                <w:szCs w:val="18"/>
              </w:rPr>
            </w:pPr>
          </w:p>
          <w:p w14:paraId="00F5C72A" w14:textId="77777777" w:rsidR="00F5072C" w:rsidRDefault="00FD1DEE">
            <w:pPr>
              <w:ind w:right="-171"/>
              <w:rPr>
                <w:sz w:val="18"/>
                <w:szCs w:val="18"/>
              </w:rPr>
            </w:pPr>
            <w:r>
              <w:rPr>
                <w:sz w:val="18"/>
                <w:szCs w:val="18"/>
              </w:rPr>
              <w:t>To use movement skills with developing strength, balance and coordination showing increasing control and grace.</w:t>
            </w:r>
          </w:p>
          <w:p w14:paraId="6FE65379" w14:textId="77777777" w:rsidR="00F5072C" w:rsidRDefault="00F5072C">
            <w:pPr>
              <w:ind w:right="-171"/>
              <w:rPr>
                <w:sz w:val="18"/>
                <w:szCs w:val="18"/>
              </w:rPr>
            </w:pPr>
          </w:p>
          <w:p w14:paraId="721D3228" w14:textId="77777777" w:rsidR="00F5072C" w:rsidRDefault="00FD1DEE">
            <w:pPr>
              <w:ind w:right="-171"/>
              <w:rPr>
                <w:sz w:val="18"/>
                <w:szCs w:val="18"/>
              </w:rPr>
            </w:pPr>
            <w:r>
              <w:rPr>
                <w:sz w:val="18"/>
                <w:szCs w:val="18"/>
              </w:rPr>
              <w:t>To work cooperatively with others and take turns.</w:t>
            </w:r>
          </w:p>
        </w:tc>
        <w:tc>
          <w:tcPr>
            <w:tcW w:w="2221" w:type="dxa"/>
            <w:tcBorders>
              <w:right w:val="single" w:sz="12" w:space="0" w:color="000000"/>
            </w:tcBorders>
            <w:shd w:val="clear" w:color="auto" w:fill="FFE5FF"/>
          </w:tcPr>
          <w:p w14:paraId="651A0ECE" w14:textId="77777777" w:rsidR="00F5072C" w:rsidRDefault="00FD1DEE">
            <w:pPr>
              <w:ind w:right="-171"/>
              <w:rPr>
                <w:sz w:val="18"/>
                <w:szCs w:val="18"/>
              </w:rPr>
            </w:pPr>
            <w:r>
              <w:rPr>
                <w:sz w:val="18"/>
                <w:szCs w:val="18"/>
              </w:rPr>
              <w:t>To make independent choices.</w:t>
            </w:r>
          </w:p>
          <w:p w14:paraId="33B6F2CB" w14:textId="77777777" w:rsidR="00F5072C" w:rsidRDefault="00F5072C">
            <w:pPr>
              <w:ind w:right="-171"/>
              <w:rPr>
                <w:sz w:val="18"/>
                <w:szCs w:val="18"/>
              </w:rPr>
            </w:pPr>
          </w:p>
          <w:p w14:paraId="0C8D1630" w14:textId="4B77D0FB" w:rsidR="00F5072C" w:rsidRDefault="00FD1DEE">
            <w:pPr>
              <w:ind w:right="-171"/>
              <w:rPr>
                <w:sz w:val="18"/>
                <w:szCs w:val="18"/>
              </w:rPr>
            </w:pPr>
            <w:r>
              <w:rPr>
                <w:sz w:val="18"/>
                <w:szCs w:val="18"/>
              </w:rPr>
              <w:t xml:space="preserve">To negotiate space safely with consideration for </w:t>
            </w:r>
            <w:r w:rsidR="00C406AE">
              <w:rPr>
                <w:sz w:val="18"/>
                <w:szCs w:val="18"/>
              </w:rPr>
              <w:t xml:space="preserve"> </w:t>
            </w:r>
            <w:r>
              <w:rPr>
                <w:sz w:val="18"/>
                <w:szCs w:val="18"/>
              </w:rPr>
              <w:t>myself and others.</w:t>
            </w:r>
          </w:p>
          <w:p w14:paraId="1B98EB02" w14:textId="77777777" w:rsidR="00F5072C" w:rsidRDefault="00F5072C">
            <w:pPr>
              <w:ind w:right="-171"/>
              <w:rPr>
                <w:sz w:val="18"/>
                <w:szCs w:val="18"/>
              </w:rPr>
            </w:pPr>
          </w:p>
          <w:p w14:paraId="547C6EB6" w14:textId="77777777" w:rsidR="00F5072C" w:rsidRDefault="00FD1DEE">
            <w:pPr>
              <w:ind w:right="-171"/>
              <w:rPr>
                <w:sz w:val="18"/>
                <w:szCs w:val="18"/>
              </w:rPr>
            </w:pPr>
            <w:r>
              <w:rPr>
                <w:sz w:val="18"/>
                <w:szCs w:val="18"/>
              </w:rPr>
              <w:t>To persevere when trying new challenges.</w:t>
            </w:r>
          </w:p>
          <w:p w14:paraId="44B024CB" w14:textId="77777777" w:rsidR="00F5072C" w:rsidRDefault="00F5072C">
            <w:pPr>
              <w:ind w:right="-171"/>
              <w:rPr>
                <w:sz w:val="18"/>
                <w:szCs w:val="18"/>
              </w:rPr>
            </w:pPr>
          </w:p>
          <w:p w14:paraId="34805012" w14:textId="77777777" w:rsidR="00F5072C" w:rsidRDefault="00FD1DEE">
            <w:pPr>
              <w:ind w:right="-171"/>
              <w:rPr>
                <w:sz w:val="18"/>
                <w:szCs w:val="18"/>
              </w:rPr>
            </w:pPr>
            <w:r>
              <w:rPr>
                <w:sz w:val="18"/>
                <w:szCs w:val="18"/>
              </w:rPr>
              <w:t>To play ball games with consideration of the rules.</w:t>
            </w:r>
          </w:p>
          <w:p w14:paraId="398C9197" w14:textId="77777777" w:rsidR="00F5072C" w:rsidRDefault="00F5072C">
            <w:pPr>
              <w:ind w:right="-171"/>
              <w:rPr>
                <w:sz w:val="18"/>
                <w:szCs w:val="18"/>
              </w:rPr>
            </w:pPr>
          </w:p>
          <w:p w14:paraId="60BA1988" w14:textId="77777777" w:rsidR="00F5072C" w:rsidRDefault="00FD1DEE">
            <w:pPr>
              <w:ind w:right="-171"/>
              <w:rPr>
                <w:sz w:val="18"/>
                <w:szCs w:val="18"/>
              </w:rPr>
            </w:pPr>
            <w:r>
              <w:rPr>
                <w:sz w:val="18"/>
                <w:szCs w:val="18"/>
              </w:rPr>
              <w:t>To play cooperatively and take turns with others.</w:t>
            </w:r>
          </w:p>
          <w:p w14:paraId="5E7261C7" w14:textId="77777777" w:rsidR="00F5072C" w:rsidRDefault="00F5072C">
            <w:pPr>
              <w:ind w:right="-171"/>
              <w:rPr>
                <w:sz w:val="18"/>
                <w:szCs w:val="18"/>
              </w:rPr>
            </w:pPr>
          </w:p>
          <w:p w14:paraId="651DF44B" w14:textId="77777777" w:rsidR="00F5072C" w:rsidRDefault="00FD1DEE">
            <w:pPr>
              <w:ind w:right="-171"/>
              <w:rPr>
                <w:sz w:val="18"/>
                <w:szCs w:val="18"/>
              </w:rPr>
            </w:pPr>
            <w:r>
              <w:rPr>
                <w:sz w:val="18"/>
                <w:szCs w:val="18"/>
              </w:rPr>
              <w:t xml:space="preserve">To use ball skills with developing competence and accuracy including throwing, catching </w:t>
            </w:r>
            <w:proofErr w:type="gramStart"/>
            <w:r>
              <w:rPr>
                <w:sz w:val="18"/>
                <w:szCs w:val="18"/>
              </w:rPr>
              <w:t>dribbling</w:t>
            </w:r>
            <w:proofErr w:type="gramEnd"/>
            <w:r>
              <w:rPr>
                <w:sz w:val="18"/>
                <w:szCs w:val="18"/>
              </w:rPr>
              <w:t xml:space="preserve"> and hitting a target.</w:t>
            </w:r>
          </w:p>
        </w:tc>
      </w:tr>
      <w:tr w:rsidR="00F5072C" w14:paraId="5856077A" w14:textId="77777777" w:rsidTr="00C406AE">
        <w:trPr>
          <w:trHeight w:val="276"/>
          <w:jc w:val="center"/>
        </w:trPr>
        <w:tc>
          <w:tcPr>
            <w:tcW w:w="15729" w:type="dxa"/>
            <w:gridSpan w:val="13"/>
            <w:tcBorders>
              <w:top w:val="single" w:sz="12" w:space="0" w:color="000000"/>
              <w:left w:val="nil"/>
              <w:bottom w:val="single" w:sz="12" w:space="0" w:color="000000"/>
              <w:right w:val="nil"/>
            </w:tcBorders>
            <w:shd w:val="clear" w:color="auto" w:fill="auto"/>
          </w:tcPr>
          <w:p w14:paraId="18C85448" w14:textId="77777777" w:rsidR="00F5072C" w:rsidRDefault="00F5072C">
            <w:pPr>
              <w:ind w:right="230"/>
            </w:pPr>
          </w:p>
        </w:tc>
      </w:tr>
      <w:tr w:rsidR="00F5072C" w14:paraId="2BE2B28B" w14:textId="77777777" w:rsidTr="00C406AE">
        <w:trPr>
          <w:trHeight w:val="276"/>
          <w:jc w:val="center"/>
        </w:trPr>
        <w:tc>
          <w:tcPr>
            <w:tcW w:w="15729" w:type="dxa"/>
            <w:gridSpan w:val="13"/>
            <w:tcBorders>
              <w:top w:val="single" w:sz="12" w:space="0" w:color="000000"/>
              <w:left w:val="single" w:sz="12" w:space="0" w:color="000000"/>
              <w:bottom w:val="single" w:sz="12" w:space="0" w:color="000000"/>
              <w:right w:val="single" w:sz="12" w:space="0" w:color="000000"/>
            </w:tcBorders>
            <w:shd w:val="clear" w:color="auto" w:fill="BDD6EE"/>
          </w:tcPr>
          <w:p w14:paraId="7769AB6F" w14:textId="77777777" w:rsidR="00F5072C" w:rsidRDefault="00FD1DEE">
            <w:pPr>
              <w:jc w:val="center"/>
              <w:rPr>
                <w:b/>
                <w:sz w:val="28"/>
                <w:szCs w:val="28"/>
              </w:rPr>
            </w:pPr>
            <w:r>
              <w:rPr>
                <w:b/>
                <w:sz w:val="28"/>
                <w:szCs w:val="28"/>
              </w:rPr>
              <w:t>Literacy</w:t>
            </w:r>
          </w:p>
        </w:tc>
      </w:tr>
      <w:tr w:rsidR="00F5072C" w14:paraId="4BE6D511" w14:textId="77777777" w:rsidTr="00C406AE">
        <w:trPr>
          <w:trHeight w:val="276"/>
          <w:jc w:val="center"/>
        </w:trPr>
        <w:tc>
          <w:tcPr>
            <w:tcW w:w="15729" w:type="dxa"/>
            <w:gridSpan w:val="13"/>
            <w:tcBorders>
              <w:top w:val="single" w:sz="12" w:space="0" w:color="000000"/>
              <w:left w:val="single" w:sz="12" w:space="0" w:color="000000"/>
              <w:right w:val="single" w:sz="12" w:space="0" w:color="000000"/>
            </w:tcBorders>
            <w:shd w:val="clear" w:color="auto" w:fill="DEEAF6"/>
          </w:tcPr>
          <w:p w14:paraId="32E843A8" w14:textId="77777777" w:rsidR="00F5072C" w:rsidRDefault="00FD1DEE">
            <w:pPr>
              <w:jc w:val="center"/>
              <w:rPr>
                <w:sz w:val="20"/>
                <w:szCs w:val="20"/>
              </w:rPr>
            </w:pPr>
            <w:r>
              <w:rPr>
                <w:sz w:val="20"/>
                <w:szCs w:val="20"/>
              </w:rPr>
              <w:t>It is crucial for children to develop a life-long love of reading. Reading consists of two dimensions: language comprehension and word reading.</w:t>
            </w:r>
          </w:p>
          <w:p w14:paraId="1378509C" w14:textId="51FFA2D7" w:rsidR="00F5072C" w:rsidRDefault="00FD1DEE">
            <w:pPr>
              <w:jc w:val="center"/>
              <w:rPr>
                <w:sz w:val="20"/>
                <w:szCs w:val="20"/>
              </w:rPr>
            </w:pPr>
            <w:r>
              <w:rPr>
                <w:sz w:val="20"/>
                <w:szCs w:val="20"/>
              </w:rPr>
              <w:t xml:space="preserve">Language comprehension (necessary for both reading and writing) starts from birth. Children in reception </w:t>
            </w:r>
            <w:proofErr w:type="gramStart"/>
            <w:r>
              <w:rPr>
                <w:sz w:val="20"/>
                <w:szCs w:val="20"/>
              </w:rPr>
              <w:t>have the opportunity to</w:t>
            </w:r>
            <w:proofErr w:type="gramEnd"/>
            <w:r>
              <w:rPr>
                <w:sz w:val="20"/>
                <w:szCs w:val="20"/>
              </w:rPr>
              <w:t xml:space="preserve"> develop these skills as adults and continuously talking with children about the world around them and the books (stories and non-fiction) they read with them.  They also have numerous opportunities to enjoy rhymes, </w:t>
            </w:r>
            <w:proofErr w:type="gramStart"/>
            <w:r>
              <w:rPr>
                <w:sz w:val="20"/>
                <w:szCs w:val="20"/>
              </w:rPr>
              <w:t>poems</w:t>
            </w:r>
            <w:proofErr w:type="gramEnd"/>
            <w:r>
              <w:rPr>
                <w:sz w:val="20"/>
                <w:szCs w:val="20"/>
              </w:rPr>
              <w:t xml:space="preserve"> and songs together. </w:t>
            </w:r>
          </w:p>
          <w:p w14:paraId="71D7B9FA" w14:textId="77777777" w:rsidR="00D45299" w:rsidRDefault="00FD1DEE">
            <w:pPr>
              <w:jc w:val="center"/>
              <w:rPr>
                <w:sz w:val="20"/>
                <w:szCs w:val="20"/>
              </w:rPr>
            </w:pPr>
            <w:r>
              <w:rPr>
                <w:sz w:val="20"/>
                <w:szCs w:val="20"/>
              </w:rPr>
              <w:t xml:space="preserve">Children develop skilled word reading through the teaching of phonics.  </w:t>
            </w:r>
          </w:p>
          <w:p w14:paraId="09B93C94" w14:textId="07E185D4" w:rsidR="00F5072C" w:rsidRDefault="00FD1DEE">
            <w:pPr>
              <w:jc w:val="center"/>
              <w:rPr>
                <w:sz w:val="20"/>
                <w:szCs w:val="20"/>
              </w:rPr>
            </w:pPr>
            <w:r>
              <w:rPr>
                <w:sz w:val="20"/>
                <w:szCs w:val="20"/>
              </w:rPr>
              <w:t>This involves both the speedy working out of the pronunciation of unfamiliar printed words (decoding) and the speedy recognition of familiar printed words.</w:t>
            </w:r>
          </w:p>
          <w:p w14:paraId="266EE8B1" w14:textId="77777777" w:rsidR="00D45299" w:rsidRDefault="00FD1DEE">
            <w:pPr>
              <w:jc w:val="center"/>
              <w:rPr>
                <w:sz w:val="20"/>
                <w:szCs w:val="20"/>
              </w:rPr>
            </w:pPr>
            <w:r>
              <w:rPr>
                <w:sz w:val="20"/>
                <w:szCs w:val="20"/>
              </w:rPr>
              <w:t xml:space="preserve">Writing involves transcription (spelling and handwriting) and composition (articulating ideas and structuring them in speech, before writing).  </w:t>
            </w:r>
          </w:p>
          <w:p w14:paraId="2255AD52" w14:textId="5716F2D6" w:rsidR="00F5072C" w:rsidRDefault="00FD1DEE">
            <w:pPr>
              <w:jc w:val="center"/>
            </w:pPr>
            <w:r>
              <w:rPr>
                <w:sz w:val="20"/>
                <w:szCs w:val="20"/>
              </w:rPr>
              <w:t>Children in Reception have daily opportunities to write both in the provision and through adult led literacy activities.</w:t>
            </w:r>
          </w:p>
        </w:tc>
      </w:tr>
      <w:tr w:rsidR="00F5072C" w14:paraId="26985E04" w14:textId="77777777" w:rsidTr="00C406AE">
        <w:trPr>
          <w:trHeight w:val="276"/>
          <w:jc w:val="center"/>
        </w:trPr>
        <w:tc>
          <w:tcPr>
            <w:tcW w:w="15729" w:type="dxa"/>
            <w:gridSpan w:val="13"/>
            <w:tcBorders>
              <w:left w:val="single" w:sz="12" w:space="0" w:color="000000"/>
              <w:right w:val="single" w:sz="12" w:space="0" w:color="000000"/>
            </w:tcBorders>
            <w:shd w:val="clear" w:color="auto" w:fill="DEEAF6"/>
          </w:tcPr>
          <w:p w14:paraId="7188C271" w14:textId="77777777" w:rsidR="00F5072C" w:rsidRDefault="00FD1DEE">
            <w:pPr>
              <w:jc w:val="center"/>
              <w:rPr>
                <w:b/>
              </w:rPr>
            </w:pPr>
            <w:r>
              <w:rPr>
                <w:b/>
                <w:sz w:val="24"/>
                <w:szCs w:val="24"/>
              </w:rPr>
              <w:t>Comprehension</w:t>
            </w:r>
          </w:p>
        </w:tc>
      </w:tr>
      <w:tr w:rsidR="00F5072C" w14:paraId="77C875C4" w14:textId="77777777" w:rsidTr="00B47943">
        <w:trPr>
          <w:trHeight w:val="276"/>
          <w:jc w:val="center"/>
        </w:trPr>
        <w:tc>
          <w:tcPr>
            <w:tcW w:w="2404" w:type="dxa"/>
            <w:tcBorders>
              <w:left w:val="single" w:sz="12" w:space="0" w:color="000000"/>
            </w:tcBorders>
            <w:shd w:val="clear" w:color="auto" w:fill="DEEAF6"/>
          </w:tcPr>
          <w:p w14:paraId="3E5B87C2" w14:textId="77777777" w:rsidR="00F5072C" w:rsidRDefault="00FD1DEE">
            <w:pPr>
              <w:ind w:right="-119"/>
              <w:jc w:val="center"/>
              <w:rPr>
                <w:b/>
                <w:i/>
              </w:rPr>
            </w:pPr>
            <w:r>
              <w:rPr>
                <w:b/>
                <w:i/>
              </w:rPr>
              <w:t>Knowledge and Skills Progression</w:t>
            </w:r>
          </w:p>
        </w:tc>
        <w:tc>
          <w:tcPr>
            <w:tcW w:w="4441" w:type="dxa"/>
            <w:gridSpan w:val="4"/>
            <w:shd w:val="clear" w:color="auto" w:fill="DEEAF6"/>
          </w:tcPr>
          <w:p w14:paraId="5874022E" w14:textId="77777777" w:rsidR="00F5072C" w:rsidRDefault="00FD1DEE">
            <w:pPr>
              <w:ind w:right="-91"/>
              <w:rPr>
                <w:sz w:val="18"/>
                <w:szCs w:val="18"/>
              </w:rPr>
            </w:pPr>
            <w:r>
              <w:rPr>
                <w:sz w:val="18"/>
                <w:szCs w:val="18"/>
              </w:rPr>
              <w:t xml:space="preserve">To begin to use and understand recently introduced vocabulary during discussions about stories, non-fiction, </w:t>
            </w:r>
            <w:proofErr w:type="gramStart"/>
            <w:r>
              <w:rPr>
                <w:sz w:val="18"/>
                <w:szCs w:val="18"/>
              </w:rPr>
              <w:t>rhymes</w:t>
            </w:r>
            <w:proofErr w:type="gramEnd"/>
            <w:r>
              <w:rPr>
                <w:sz w:val="18"/>
                <w:szCs w:val="18"/>
              </w:rPr>
              <w:t xml:space="preserve"> and poems and during role-play.</w:t>
            </w:r>
          </w:p>
          <w:p w14:paraId="75847D58" w14:textId="77777777" w:rsidR="00F5072C" w:rsidRDefault="00F5072C">
            <w:pPr>
              <w:ind w:right="-91"/>
              <w:rPr>
                <w:sz w:val="18"/>
                <w:szCs w:val="18"/>
              </w:rPr>
            </w:pPr>
          </w:p>
          <w:p w14:paraId="76C9829D" w14:textId="77777777" w:rsidR="00F5072C" w:rsidRDefault="00FD1DEE">
            <w:pPr>
              <w:ind w:right="-91"/>
              <w:rPr>
                <w:sz w:val="18"/>
                <w:szCs w:val="18"/>
              </w:rPr>
            </w:pPr>
            <w:r>
              <w:rPr>
                <w:sz w:val="18"/>
                <w:szCs w:val="18"/>
              </w:rPr>
              <w:t>To begin to re-read books or parts of books to build up their confidence in word reading, their fluency and their understanding and enjoyment.</w:t>
            </w:r>
          </w:p>
          <w:p w14:paraId="2BA4C5BC" w14:textId="77777777" w:rsidR="00F5072C" w:rsidRDefault="00F5072C">
            <w:pPr>
              <w:ind w:right="-91"/>
              <w:rPr>
                <w:sz w:val="18"/>
                <w:szCs w:val="18"/>
              </w:rPr>
            </w:pPr>
          </w:p>
          <w:p w14:paraId="6B428B25" w14:textId="77777777" w:rsidR="00F5072C" w:rsidRDefault="00FD1DEE">
            <w:pPr>
              <w:ind w:right="-91"/>
              <w:rPr>
                <w:sz w:val="18"/>
                <w:szCs w:val="18"/>
              </w:rPr>
            </w:pPr>
            <w:r>
              <w:rPr>
                <w:sz w:val="18"/>
                <w:szCs w:val="18"/>
              </w:rPr>
              <w:t>To begin to answer questions about what they have read.</w:t>
            </w:r>
          </w:p>
          <w:p w14:paraId="72E10013" w14:textId="77777777" w:rsidR="00F5072C" w:rsidRDefault="00F5072C">
            <w:pPr>
              <w:ind w:right="-91"/>
              <w:rPr>
                <w:sz w:val="18"/>
                <w:szCs w:val="18"/>
              </w:rPr>
            </w:pPr>
          </w:p>
          <w:p w14:paraId="3CCCE000" w14:textId="77777777" w:rsidR="00F5072C" w:rsidRDefault="00FD1DEE">
            <w:pPr>
              <w:ind w:right="-91"/>
              <w:rPr>
                <w:sz w:val="18"/>
                <w:szCs w:val="18"/>
              </w:rPr>
            </w:pPr>
            <w:r>
              <w:rPr>
                <w:sz w:val="18"/>
                <w:szCs w:val="18"/>
              </w:rPr>
              <w:t>To begin to anticipate/predict – where appropriate – key events in stories.</w:t>
            </w:r>
          </w:p>
          <w:p w14:paraId="1ABA26A9" w14:textId="77777777" w:rsidR="00F5072C" w:rsidRDefault="00F5072C">
            <w:pPr>
              <w:ind w:right="-91"/>
              <w:rPr>
                <w:sz w:val="18"/>
                <w:szCs w:val="18"/>
              </w:rPr>
            </w:pPr>
          </w:p>
          <w:p w14:paraId="7269DFE2" w14:textId="77777777" w:rsidR="00F5072C" w:rsidRDefault="00FD1DEE">
            <w:pPr>
              <w:ind w:right="-91"/>
              <w:rPr>
                <w:sz w:val="18"/>
                <w:szCs w:val="18"/>
              </w:rPr>
            </w:pPr>
            <w:r>
              <w:rPr>
                <w:sz w:val="18"/>
                <w:szCs w:val="18"/>
              </w:rPr>
              <w:t>To begin to use picture clues to make basic inferences.</w:t>
            </w:r>
          </w:p>
          <w:p w14:paraId="62BECDAC" w14:textId="77777777" w:rsidR="00F5072C" w:rsidRDefault="00F5072C">
            <w:pPr>
              <w:ind w:right="-91"/>
              <w:rPr>
                <w:sz w:val="18"/>
                <w:szCs w:val="18"/>
              </w:rPr>
            </w:pPr>
          </w:p>
          <w:p w14:paraId="4CE520F7" w14:textId="77777777" w:rsidR="00F5072C" w:rsidRDefault="00FD1DEE">
            <w:pPr>
              <w:ind w:right="-91"/>
              <w:rPr>
                <w:sz w:val="18"/>
                <w:szCs w:val="18"/>
              </w:rPr>
            </w:pPr>
            <w:r>
              <w:rPr>
                <w:sz w:val="18"/>
                <w:szCs w:val="18"/>
              </w:rPr>
              <w:t>To begin to demonstrate understanding of what has been read to them by retelling stories and narratives using their own words and recently introduced vocabulary.</w:t>
            </w:r>
          </w:p>
          <w:p w14:paraId="0D2E89A3" w14:textId="77777777" w:rsidR="00F5072C" w:rsidRDefault="00F5072C">
            <w:pPr>
              <w:ind w:right="-91"/>
              <w:rPr>
                <w:sz w:val="18"/>
                <w:szCs w:val="18"/>
              </w:rPr>
            </w:pPr>
          </w:p>
          <w:p w14:paraId="4D62E6E4" w14:textId="77777777" w:rsidR="00F5072C" w:rsidRDefault="00FD1DEE">
            <w:pPr>
              <w:ind w:right="-91"/>
              <w:rPr>
                <w:sz w:val="18"/>
                <w:szCs w:val="18"/>
              </w:rPr>
            </w:pPr>
            <w:r>
              <w:rPr>
                <w:sz w:val="18"/>
                <w:szCs w:val="18"/>
              </w:rPr>
              <w:t>To begin to ask questions about what they have read with support.</w:t>
            </w:r>
          </w:p>
          <w:p w14:paraId="664086E7" w14:textId="77777777" w:rsidR="00F5072C" w:rsidRDefault="00F5072C">
            <w:pPr>
              <w:ind w:right="-91"/>
              <w:rPr>
                <w:sz w:val="18"/>
                <w:szCs w:val="18"/>
              </w:rPr>
            </w:pPr>
          </w:p>
          <w:p w14:paraId="54843019" w14:textId="77777777" w:rsidR="00F5072C" w:rsidRDefault="00FD1DEE">
            <w:pPr>
              <w:ind w:right="-91"/>
              <w:rPr>
                <w:sz w:val="18"/>
                <w:szCs w:val="18"/>
              </w:rPr>
            </w:pPr>
            <w:r>
              <w:rPr>
                <w:sz w:val="18"/>
                <w:szCs w:val="18"/>
              </w:rPr>
              <w:t>To begin to talk about and compare traditional tales and nursery rhymes making links to their own experiences.</w:t>
            </w:r>
          </w:p>
          <w:p w14:paraId="6E36034D" w14:textId="77777777" w:rsidR="00F5072C" w:rsidRDefault="00F5072C">
            <w:pPr>
              <w:ind w:right="-91"/>
              <w:rPr>
                <w:sz w:val="18"/>
                <w:szCs w:val="18"/>
              </w:rPr>
            </w:pPr>
          </w:p>
          <w:p w14:paraId="2929811B" w14:textId="77777777" w:rsidR="00F5072C" w:rsidRDefault="00FD1DEE">
            <w:pPr>
              <w:ind w:right="-91"/>
              <w:rPr>
                <w:sz w:val="18"/>
                <w:szCs w:val="18"/>
              </w:rPr>
            </w:pPr>
            <w:r>
              <w:rPr>
                <w:sz w:val="18"/>
                <w:szCs w:val="18"/>
              </w:rPr>
              <w:t>To begin to ask questions when things do not make sense.</w:t>
            </w:r>
          </w:p>
          <w:p w14:paraId="384AC472" w14:textId="77777777" w:rsidR="00F5072C" w:rsidRDefault="00F5072C">
            <w:pPr>
              <w:spacing w:after="160"/>
              <w:ind w:right="-91"/>
              <w:rPr>
                <w:sz w:val="18"/>
                <w:szCs w:val="18"/>
              </w:rPr>
            </w:pPr>
          </w:p>
          <w:p w14:paraId="275F28E0" w14:textId="77777777" w:rsidR="00F5072C" w:rsidRDefault="00FD1DEE">
            <w:pPr>
              <w:spacing w:after="160"/>
              <w:ind w:right="-91"/>
              <w:rPr>
                <w:sz w:val="18"/>
                <w:szCs w:val="18"/>
              </w:rPr>
            </w:pPr>
            <w:r>
              <w:rPr>
                <w:sz w:val="18"/>
                <w:szCs w:val="18"/>
              </w:rPr>
              <w:t>To begin to decide whether they like or dislike a story and why.</w:t>
            </w:r>
          </w:p>
        </w:tc>
        <w:tc>
          <w:tcPr>
            <w:tcW w:w="4197" w:type="dxa"/>
            <w:gridSpan w:val="4"/>
            <w:shd w:val="clear" w:color="auto" w:fill="DEEAF6"/>
          </w:tcPr>
          <w:p w14:paraId="08AFDC97" w14:textId="77777777" w:rsidR="00F5072C" w:rsidRDefault="00FD1DEE">
            <w:pPr>
              <w:ind w:right="-91"/>
              <w:rPr>
                <w:sz w:val="18"/>
                <w:szCs w:val="18"/>
              </w:rPr>
            </w:pPr>
            <w:r>
              <w:rPr>
                <w:sz w:val="18"/>
                <w:szCs w:val="18"/>
              </w:rPr>
              <w:t xml:space="preserve">To continue to develop, use and understand recently introduced vocabulary during discussions about stories, non-fiction, </w:t>
            </w:r>
            <w:proofErr w:type="gramStart"/>
            <w:r>
              <w:rPr>
                <w:sz w:val="18"/>
                <w:szCs w:val="18"/>
              </w:rPr>
              <w:t>rhymes</w:t>
            </w:r>
            <w:proofErr w:type="gramEnd"/>
            <w:r>
              <w:rPr>
                <w:sz w:val="18"/>
                <w:szCs w:val="18"/>
              </w:rPr>
              <w:t xml:space="preserve"> and poems and during role-play.</w:t>
            </w:r>
          </w:p>
          <w:p w14:paraId="5DAE3DB5" w14:textId="77777777" w:rsidR="00F5072C" w:rsidRDefault="00F5072C">
            <w:pPr>
              <w:ind w:right="-91"/>
              <w:rPr>
                <w:sz w:val="18"/>
                <w:szCs w:val="18"/>
              </w:rPr>
            </w:pPr>
          </w:p>
          <w:p w14:paraId="00823315" w14:textId="77777777" w:rsidR="00F5072C" w:rsidRDefault="00FD1DEE">
            <w:pPr>
              <w:ind w:right="-91"/>
              <w:rPr>
                <w:sz w:val="18"/>
                <w:szCs w:val="18"/>
              </w:rPr>
            </w:pPr>
            <w:r>
              <w:rPr>
                <w:sz w:val="18"/>
                <w:szCs w:val="18"/>
              </w:rPr>
              <w:t>To continue to re-read books to build up their confidence in word reading, their fluency and their understanding and enjoyment.</w:t>
            </w:r>
          </w:p>
          <w:p w14:paraId="1DEE5671" w14:textId="77777777" w:rsidR="00F5072C" w:rsidRDefault="00F5072C">
            <w:pPr>
              <w:ind w:right="-91"/>
              <w:rPr>
                <w:sz w:val="18"/>
                <w:szCs w:val="18"/>
              </w:rPr>
            </w:pPr>
          </w:p>
          <w:p w14:paraId="5B76EE2A" w14:textId="77777777" w:rsidR="00F5072C" w:rsidRDefault="00FD1DEE">
            <w:pPr>
              <w:ind w:right="-91"/>
              <w:rPr>
                <w:sz w:val="18"/>
                <w:szCs w:val="18"/>
              </w:rPr>
            </w:pPr>
            <w:r>
              <w:rPr>
                <w:sz w:val="18"/>
                <w:szCs w:val="18"/>
              </w:rPr>
              <w:t>To continue to answer questions about what they have read.</w:t>
            </w:r>
          </w:p>
          <w:p w14:paraId="7C9BA0AD" w14:textId="77777777" w:rsidR="00F5072C" w:rsidRDefault="00F5072C">
            <w:pPr>
              <w:ind w:right="-91"/>
              <w:rPr>
                <w:sz w:val="18"/>
                <w:szCs w:val="18"/>
              </w:rPr>
            </w:pPr>
          </w:p>
          <w:p w14:paraId="79700614" w14:textId="77777777" w:rsidR="00F5072C" w:rsidRDefault="00FD1DEE">
            <w:pPr>
              <w:ind w:right="-91"/>
              <w:rPr>
                <w:sz w:val="18"/>
                <w:szCs w:val="18"/>
              </w:rPr>
            </w:pPr>
            <w:r>
              <w:rPr>
                <w:sz w:val="18"/>
                <w:szCs w:val="18"/>
              </w:rPr>
              <w:t>To continue to anticipate/predict – where appropriate – key events in stories.</w:t>
            </w:r>
          </w:p>
          <w:p w14:paraId="59A62992" w14:textId="77777777" w:rsidR="00F5072C" w:rsidRDefault="00F5072C">
            <w:pPr>
              <w:ind w:right="-91"/>
              <w:rPr>
                <w:sz w:val="18"/>
                <w:szCs w:val="18"/>
              </w:rPr>
            </w:pPr>
          </w:p>
          <w:p w14:paraId="5695AD10" w14:textId="77777777" w:rsidR="00F5072C" w:rsidRDefault="00FD1DEE">
            <w:pPr>
              <w:spacing w:after="160"/>
              <w:ind w:right="-91"/>
              <w:rPr>
                <w:sz w:val="18"/>
                <w:szCs w:val="18"/>
              </w:rPr>
            </w:pPr>
            <w:r>
              <w:rPr>
                <w:sz w:val="18"/>
                <w:szCs w:val="18"/>
              </w:rPr>
              <w:t>To continue to use picture clues to make basic inferences.</w:t>
            </w:r>
          </w:p>
          <w:p w14:paraId="471D35A6" w14:textId="77777777" w:rsidR="00F5072C" w:rsidRDefault="00FD1DEE">
            <w:pPr>
              <w:ind w:right="-91"/>
              <w:rPr>
                <w:sz w:val="18"/>
                <w:szCs w:val="18"/>
              </w:rPr>
            </w:pPr>
            <w:r>
              <w:rPr>
                <w:sz w:val="18"/>
                <w:szCs w:val="18"/>
              </w:rPr>
              <w:t>To continue to demonstrate understanding of what has been read to them by retelling stories and narratives in more detail using their own words and recently introduced vocabulary.</w:t>
            </w:r>
          </w:p>
          <w:p w14:paraId="469FFE4A" w14:textId="77777777" w:rsidR="00F5072C" w:rsidRDefault="00F5072C">
            <w:pPr>
              <w:ind w:right="-91"/>
              <w:rPr>
                <w:sz w:val="18"/>
                <w:szCs w:val="18"/>
              </w:rPr>
            </w:pPr>
          </w:p>
          <w:p w14:paraId="02EB46B0" w14:textId="77777777" w:rsidR="00F5072C" w:rsidRDefault="00FD1DEE">
            <w:pPr>
              <w:ind w:right="-91"/>
              <w:rPr>
                <w:sz w:val="18"/>
                <w:szCs w:val="18"/>
              </w:rPr>
            </w:pPr>
            <w:r>
              <w:rPr>
                <w:sz w:val="18"/>
                <w:szCs w:val="18"/>
              </w:rPr>
              <w:t>To continue to ask questions about what they have read sometimes using prompts or support.</w:t>
            </w:r>
          </w:p>
          <w:p w14:paraId="17036D56" w14:textId="77777777" w:rsidR="00F5072C" w:rsidRDefault="00F5072C">
            <w:pPr>
              <w:ind w:right="-91"/>
              <w:rPr>
                <w:sz w:val="18"/>
                <w:szCs w:val="18"/>
              </w:rPr>
            </w:pPr>
          </w:p>
          <w:p w14:paraId="798633D7" w14:textId="77777777" w:rsidR="00F5072C" w:rsidRDefault="00FD1DEE">
            <w:pPr>
              <w:ind w:right="-91"/>
              <w:rPr>
                <w:sz w:val="18"/>
                <w:szCs w:val="18"/>
              </w:rPr>
            </w:pPr>
            <w:r>
              <w:rPr>
                <w:sz w:val="18"/>
                <w:szCs w:val="18"/>
              </w:rPr>
              <w:t>To talk about and compare traditional tales and nursery rhymes making links to their own experiences.</w:t>
            </w:r>
          </w:p>
          <w:p w14:paraId="2C7FA768" w14:textId="77777777" w:rsidR="00F5072C" w:rsidRDefault="00F5072C">
            <w:pPr>
              <w:ind w:right="-91"/>
              <w:rPr>
                <w:sz w:val="18"/>
                <w:szCs w:val="18"/>
              </w:rPr>
            </w:pPr>
          </w:p>
          <w:p w14:paraId="384614A0" w14:textId="77777777" w:rsidR="00F5072C" w:rsidRDefault="00FD1DEE">
            <w:pPr>
              <w:ind w:right="-91"/>
              <w:rPr>
                <w:sz w:val="18"/>
                <w:szCs w:val="18"/>
              </w:rPr>
            </w:pPr>
            <w:r>
              <w:rPr>
                <w:sz w:val="18"/>
                <w:szCs w:val="18"/>
              </w:rPr>
              <w:t>To continue to ask questions when things do not make sense.</w:t>
            </w:r>
          </w:p>
          <w:p w14:paraId="739221C7" w14:textId="77777777" w:rsidR="00F5072C" w:rsidRDefault="00F5072C">
            <w:pPr>
              <w:ind w:right="-91"/>
              <w:rPr>
                <w:sz w:val="18"/>
                <w:szCs w:val="18"/>
              </w:rPr>
            </w:pPr>
          </w:p>
          <w:p w14:paraId="4826BF76" w14:textId="77777777" w:rsidR="00F5072C" w:rsidRDefault="00FD1DEE">
            <w:pPr>
              <w:ind w:right="-91"/>
              <w:rPr>
                <w:sz w:val="18"/>
                <w:szCs w:val="18"/>
              </w:rPr>
            </w:pPr>
            <w:r>
              <w:rPr>
                <w:sz w:val="18"/>
                <w:szCs w:val="18"/>
              </w:rPr>
              <w:t>To decide whether they like or dislike a story and to begin to explain why.</w:t>
            </w:r>
          </w:p>
        </w:tc>
        <w:tc>
          <w:tcPr>
            <w:tcW w:w="4687" w:type="dxa"/>
            <w:gridSpan w:val="4"/>
            <w:tcBorders>
              <w:right w:val="single" w:sz="12" w:space="0" w:color="000000"/>
            </w:tcBorders>
            <w:shd w:val="clear" w:color="auto" w:fill="DEEAF6"/>
          </w:tcPr>
          <w:p w14:paraId="118BE890" w14:textId="77777777" w:rsidR="00F5072C" w:rsidRDefault="00FD1DEE">
            <w:pPr>
              <w:ind w:right="-91"/>
              <w:rPr>
                <w:sz w:val="18"/>
                <w:szCs w:val="18"/>
              </w:rPr>
            </w:pPr>
            <w:r>
              <w:rPr>
                <w:sz w:val="18"/>
                <w:szCs w:val="18"/>
              </w:rPr>
              <w:lastRenderedPageBreak/>
              <w:t xml:space="preserve">To use and understand recently introduced vocabulary more confidently during discussions about stories, non-fiction, </w:t>
            </w:r>
            <w:proofErr w:type="gramStart"/>
            <w:r>
              <w:rPr>
                <w:sz w:val="18"/>
                <w:szCs w:val="18"/>
              </w:rPr>
              <w:t>rhymes</w:t>
            </w:r>
            <w:proofErr w:type="gramEnd"/>
            <w:r>
              <w:rPr>
                <w:sz w:val="18"/>
                <w:szCs w:val="18"/>
              </w:rPr>
              <w:t xml:space="preserve"> and poems and during role-play.</w:t>
            </w:r>
          </w:p>
          <w:p w14:paraId="3F6595DC" w14:textId="77777777" w:rsidR="00F5072C" w:rsidRDefault="00F5072C">
            <w:pPr>
              <w:ind w:right="-91"/>
              <w:rPr>
                <w:sz w:val="18"/>
                <w:szCs w:val="18"/>
              </w:rPr>
            </w:pPr>
          </w:p>
          <w:p w14:paraId="3732DF95" w14:textId="77777777" w:rsidR="00F5072C" w:rsidRDefault="00FD1DEE">
            <w:pPr>
              <w:ind w:right="-91"/>
              <w:rPr>
                <w:sz w:val="18"/>
                <w:szCs w:val="18"/>
              </w:rPr>
            </w:pPr>
            <w:r>
              <w:rPr>
                <w:sz w:val="18"/>
                <w:szCs w:val="18"/>
              </w:rPr>
              <w:t>To confidently re-read books to build up their confidence in word reading, their fluency and their understanding and enjoyment.</w:t>
            </w:r>
          </w:p>
          <w:p w14:paraId="35B8159F" w14:textId="77777777" w:rsidR="00F5072C" w:rsidRDefault="00F5072C">
            <w:pPr>
              <w:ind w:right="-91"/>
              <w:rPr>
                <w:sz w:val="18"/>
                <w:szCs w:val="18"/>
              </w:rPr>
            </w:pPr>
          </w:p>
          <w:p w14:paraId="72223AF7" w14:textId="77777777" w:rsidR="00F5072C" w:rsidRDefault="00FD1DEE">
            <w:pPr>
              <w:ind w:right="-91"/>
              <w:rPr>
                <w:sz w:val="18"/>
                <w:szCs w:val="18"/>
              </w:rPr>
            </w:pPr>
            <w:r>
              <w:rPr>
                <w:sz w:val="18"/>
                <w:szCs w:val="18"/>
              </w:rPr>
              <w:t>To confidently answer questions about what they have read.</w:t>
            </w:r>
          </w:p>
          <w:p w14:paraId="263D1D81" w14:textId="77777777" w:rsidR="00F5072C" w:rsidRDefault="00F5072C">
            <w:pPr>
              <w:ind w:right="-91"/>
              <w:rPr>
                <w:sz w:val="18"/>
                <w:szCs w:val="18"/>
              </w:rPr>
            </w:pPr>
          </w:p>
          <w:p w14:paraId="11A19670" w14:textId="77777777" w:rsidR="00F5072C" w:rsidRDefault="00FD1DEE">
            <w:pPr>
              <w:ind w:right="-91"/>
              <w:rPr>
                <w:sz w:val="18"/>
                <w:szCs w:val="18"/>
              </w:rPr>
            </w:pPr>
            <w:r>
              <w:rPr>
                <w:sz w:val="18"/>
                <w:szCs w:val="18"/>
              </w:rPr>
              <w:t>To confidently anticipate/predict – where appropriate – key events in stories.</w:t>
            </w:r>
          </w:p>
          <w:p w14:paraId="7F14FF7B" w14:textId="77777777" w:rsidR="00F5072C" w:rsidRDefault="00F5072C">
            <w:pPr>
              <w:ind w:right="-91"/>
              <w:rPr>
                <w:sz w:val="18"/>
                <w:szCs w:val="18"/>
              </w:rPr>
            </w:pPr>
          </w:p>
          <w:p w14:paraId="639A05BF" w14:textId="77777777" w:rsidR="00F5072C" w:rsidRDefault="00FD1DEE">
            <w:pPr>
              <w:ind w:right="-91"/>
              <w:rPr>
                <w:sz w:val="18"/>
                <w:szCs w:val="18"/>
              </w:rPr>
            </w:pPr>
            <w:r>
              <w:rPr>
                <w:sz w:val="18"/>
                <w:szCs w:val="18"/>
              </w:rPr>
              <w:t>To confidently make basic inferences using picture clues.</w:t>
            </w:r>
          </w:p>
          <w:p w14:paraId="26DB582A" w14:textId="77777777" w:rsidR="00F5072C" w:rsidRDefault="00F5072C">
            <w:pPr>
              <w:ind w:right="-91"/>
              <w:rPr>
                <w:sz w:val="18"/>
                <w:szCs w:val="18"/>
              </w:rPr>
            </w:pPr>
          </w:p>
          <w:p w14:paraId="47D20CB0" w14:textId="77777777" w:rsidR="00F5072C" w:rsidRDefault="00FD1DEE">
            <w:pPr>
              <w:ind w:right="-91"/>
              <w:rPr>
                <w:sz w:val="18"/>
                <w:szCs w:val="18"/>
              </w:rPr>
            </w:pPr>
            <w:r>
              <w:rPr>
                <w:sz w:val="18"/>
                <w:szCs w:val="18"/>
              </w:rPr>
              <w:t>To demonstrate understanding of what has been read to them by retelling stories and narratives in detail using their own words and recently introduced vocabulary.</w:t>
            </w:r>
          </w:p>
          <w:p w14:paraId="603D9613" w14:textId="77777777" w:rsidR="00F5072C" w:rsidRDefault="00F5072C">
            <w:pPr>
              <w:ind w:right="-91"/>
              <w:rPr>
                <w:sz w:val="18"/>
                <w:szCs w:val="18"/>
              </w:rPr>
            </w:pPr>
          </w:p>
          <w:p w14:paraId="35B34473" w14:textId="77777777" w:rsidR="00F5072C" w:rsidRDefault="00FD1DEE">
            <w:pPr>
              <w:ind w:right="-91"/>
              <w:rPr>
                <w:sz w:val="18"/>
                <w:szCs w:val="18"/>
              </w:rPr>
            </w:pPr>
            <w:r>
              <w:rPr>
                <w:sz w:val="18"/>
                <w:szCs w:val="18"/>
              </w:rPr>
              <w:t>To ask appropriate questions about what they have read with minimal prompts or support.</w:t>
            </w:r>
          </w:p>
          <w:p w14:paraId="3955B8AF" w14:textId="77777777" w:rsidR="00F5072C" w:rsidRDefault="00F5072C">
            <w:pPr>
              <w:ind w:right="-91"/>
              <w:rPr>
                <w:sz w:val="18"/>
                <w:szCs w:val="18"/>
              </w:rPr>
            </w:pPr>
          </w:p>
          <w:p w14:paraId="289AE14D" w14:textId="77777777" w:rsidR="00F5072C" w:rsidRDefault="00FD1DEE">
            <w:pPr>
              <w:ind w:right="-91"/>
              <w:rPr>
                <w:sz w:val="18"/>
                <w:szCs w:val="18"/>
              </w:rPr>
            </w:pPr>
            <w:r>
              <w:rPr>
                <w:sz w:val="18"/>
                <w:szCs w:val="18"/>
              </w:rPr>
              <w:t>To talk about and compare traditional tales and nursery rhymes making links to their own experiences using the vocabulary ‘same’ and ‘different’.</w:t>
            </w:r>
          </w:p>
          <w:p w14:paraId="58C204A3" w14:textId="77777777" w:rsidR="00F5072C" w:rsidRDefault="00F5072C">
            <w:pPr>
              <w:ind w:right="-91"/>
              <w:rPr>
                <w:sz w:val="18"/>
                <w:szCs w:val="18"/>
              </w:rPr>
            </w:pPr>
          </w:p>
          <w:p w14:paraId="2638CDDD" w14:textId="77777777" w:rsidR="00F5072C" w:rsidRDefault="00FD1DEE">
            <w:pPr>
              <w:ind w:right="-91"/>
              <w:rPr>
                <w:sz w:val="18"/>
                <w:szCs w:val="18"/>
              </w:rPr>
            </w:pPr>
            <w:r>
              <w:rPr>
                <w:sz w:val="18"/>
                <w:szCs w:val="18"/>
              </w:rPr>
              <w:t>To confidently ask questions when things do not make sense.</w:t>
            </w:r>
          </w:p>
          <w:p w14:paraId="6C3E594B" w14:textId="77777777" w:rsidR="00F5072C" w:rsidRDefault="00F5072C">
            <w:pPr>
              <w:ind w:right="-91"/>
              <w:rPr>
                <w:sz w:val="18"/>
                <w:szCs w:val="18"/>
              </w:rPr>
            </w:pPr>
          </w:p>
          <w:p w14:paraId="2EF4936D" w14:textId="77777777" w:rsidR="00F5072C" w:rsidRDefault="00FD1DEE">
            <w:pPr>
              <w:ind w:right="-91"/>
              <w:rPr>
                <w:sz w:val="18"/>
                <w:szCs w:val="18"/>
              </w:rPr>
            </w:pPr>
            <w:r>
              <w:rPr>
                <w:sz w:val="18"/>
                <w:szCs w:val="18"/>
              </w:rPr>
              <w:t>To confidently explain whether they like or dislike a story and why.</w:t>
            </w:r>
          </w:p>
        </w:tc>
      </w:tr>
      <w:tr w:rsidR="00F5072C" w14:paraId="1578BD7F" w14:textId="77777777" w:rsidTr="00C406AE">
        <w:trPr>
          <w:trHeight w:val="1680"/>
          <w:jc w:val="center"/>
        </w:trPr>
        <w:tc>
          <w:tcPr>
            <w:tcW w:w="15729" w:type="dxa"/>
            <w:gridSpan w:val="13"/>
            <w:tcBorders>
              <w:left w:val="single" w:sz="12" w:space="0" w:color="000000"/>
              <w:right w:val="single" w:sz="12" w:space="0" w:color="000000"/>
            </w:tcBorders>
            <w:shd w:val="clear" w:color="auto" w:fill="DEEBF6"/>
          </w:tcPr>
          <w:p w14:paraId="605AD0BE" w14:textId="77777777" w:rsidR="00F5072C" w:rsidRDefault="00FD1DEE">
            <w:pPr>
              <w:ind w:right="-114"/>
              <w:jc w:val="center"/>
              <w:rPr>
                <w:b/>
              </w:rPr>
            </w:pPr>
            <w:r>
              <w:rPr>
                <w:b/>
              </w:rPr>
              <w:t>Intent</w:t>
            </w:r>
          </w:p>
          <w:p w14:paraId="02FCD320" w14:textId="7C06B336" w:rsidR="00F5072C" w:rsidRDefault="00FD1DEE">
            <w:pPr>
              <w:ind w:right="-114"/>
              <w:rPr>
                <w:b/>
                <w:sz w:val="20"/>
                <w:szCs w:val="20"/>
              </w:rPr>
            </w:pPr>
            <w:r>
              <w:rPr>
                <w:b/>
                <w:sz w:val="20"/>
                <w:szCs w:val="20"/>
              </w:rPr>
              <w:t>Children will be able to:</w:t>
            </w:r>
          </w:p>
          <w:p w14:paraId="383C3709" w14:textId="77777777" w:rsidR="00F5072C" w:rsidRDefault="00FD1DEE">
            <w:pPr>
              <w:ind w:right="-114"/>
              <w:rPr>
                <w:sz w:val="20"/>
                <w:szCs w:val="20"/>
                <w:u w:val="single"/>
              </w:rPr>
            </w:pPr>
            <w:r>
              <w:rPr>
                <w:sz w:val="20"/>
                <w:szCs w:val="20"/>
                <w:u w:val="single"/>
              </w:rPr>
              <w:t>Comprehension</w:t>
            </w:r>
          </w:p>
          <w:p w14:paraId="791827E4" w14:textId="77777777" w:rsidR="00F5072C" w:rsidRDefault="00FD1DEE">
            <w:pPr>
              <w:widowControl w:val="0"/>
              <w:numPr>
                <w:ilvl w:val="0"/>
                <w:numId w:val="17"/>
              </w:numPr>
              <w:pBdr>
                <w:top w:val="nil"/>
                <w:left w:val="nil"/>
                <w:bottom w:val="nil"/>
                <w:right w:val="nil"/>
                <w:between w:val="nil"/>
              </w:pBdr>
              <w:tabs>
                <w:tab w:val="left" w:pos="179"/>
              </w:tabs>
              <w:ind w:right="-114"/>
              <w:rPr>
                <w:color w:val="000000"/>
                <w:sz w:val="20"/>
                <w:szCs w:val="20"/>
              </w:rPr>
            </w:pPr>
            <w:r>
              <w:rPr>
                <w:color w:val="000000"/>
                <w:sz w:val="20"/>
                <w:szCs w:val="20"/>
              </w:rPr>
              <w:t xml:space="preserve">Demonstrate understanding of what has been read to them by retelling stories and narratives using their own words and recently introduced vocabulary. </w:t>
            </w:r>
          </w:p>
          <w:p w14:paraId="2EBF3B95" w14:textId="77777777" w:rsidR="00F5072C" w:rsidRDefault="00FD1DEE">
            <w:pPr>
              <w:widowControl w:val="0"/>
              <w:numPr>
                <w:ilvl w:val="0"/>
                <w:numId w:val="17"/>
              </w:numPr>
              <w:pBdr>
                <w:top w:val="nil"/>
                <w:left w:val="nil"/>
                <w:bottom w:val="nil"/>
                <w:right w:val="nil"/>
                <w:between w:val="nil"/>
              </w:pBdr>
              <w:tabs>
                <w:tab w:val="left" w:pos="179"/>
              </w:tabs>
              <w:ind w:right="-114"/>
              <w:rPr>
                <w:color w:val="000000"/>
                <w:sz w:val="20"/>
                <w:szCs w:val="20"/>
              </w:rPr>
            </w:pPr>
            <w:r>
              <w:rPr>
                <w:color w:val="000000"/>
                <w:sz w:val="20"/>
                <w:szCs w:val="20"/>
              </w:rPr>
              <w:t xml:space="preserve">Anticipate (where appropriate) key events in stories. </w:t>
            </w:r>
          </w:p>
          <w:p w14:paraId="795D9060" w14:textId="77777777" w:rsidR="00F5072C" w:rsidRDefault="00FD1DEE">
            <w:pPr>
              <w:widowControl w:val="0"/>
              <w:numPr>
                <w:ilvl w:val="0"/>
                <w:numId w:val="17"/>
              </w:numPr>
              <w:pBdr>
                <w:top w:val="nil"/>
                <w:left w:val="nil"/>
                <w:bottom w:val="nil"/>
                <w:right w:val="nil"/>
                <w:between w:val="nil"/>
              </w:pBdr>
              <w:tabs>
                <w:tab w:val="left" w:pos="179"/>
              </w:tabs>
              <w:spacing w:line="259" w:lineRule="auto"/>
              <w:ind w:right="230"/>
              <w:rPr>
                <w:color w:val="000000"/>
              </w:rPr>
            </w:pPr>
            <w:r>
              <w:rPr>
                <w:color w:val="000000"/>
                <w:sz w:val="20"/>
                <w:szCs w:val="20"/>
              </w:rPr>
              <w:t xml:space="preserve">Use and understand recently introduced vocabulary during discussions about stories, nonfiction, </w:t>
            </w:r>
            <w:proofErr w:type="gramStart"/>
            <w:r>
              <w:rPr>
                <w:color w:val="000000"/>
                <w:sz w:val="20"/>
                <w:szCs w:val="20"/>
              </w:rPr>
              <w:t>rhymes</w:t>
            </w:r>
            <w:proofErr w:type="gramEnd"/>
            <w:r>
              <w:rPr>
                <w:color w:val="000000"/>
                <w:sz w:val="20"/>
                <w:szCs w:val="20"/>
              </w:rPr>
              <w:t xml:space="preserve"> and poems and during role play.</w:t>
            </w:r>
          </w:p>
        </w:tc>
      </w:tr>
      <w:tr w:rsidR="00F5072C" w14:paraId="3DE8BAF5" w14:textId="77777777" w:rsidTr="00C406AE">
        <w:trPr>
          <w:trHeight w:val="276"/>
          <w:jc w:val="center"/>
        </w:trPr>
        <w:tc>
          <w:tcPr>
            <w:tcW w:w="15729" w:type="dxa"/>
            <w:gridSpan w:val="13"/>
            <w:tcBorders>
              <w:left w:val="single" w:sz="12" w:space="0" w:color="000000"/>
              <w:right w:val="single" w:sz="12" w:space="0" w:color="000000"/>
            </w:tcBorders>
            <w:shd w:val="clear" w:color="auto" w:fill="DEEBF6"/>
          </w:tcPr>
          <w:p w14:paraId="540A661C" w14:textId="77777777" w:rsidR="00F5072C" w:rsidRDefault="00FD1DEE">
            <w:pPr>
              <w:ind w:left="-120" w:right="-114"/>
              <w:jc w:val="center"/>
              <w:rPr>
                <w:b/>
                <w:sz w:val="24"/>
                <w:szCs w:val="24"/>
              </w:rPr>
            </w:pPr>
            <w:r>
              <w:rPr>
                <w:b/>
                <w:sz w:val="24"/>
                <w:szCs w:val="24"/>
              </w:rPr>
              <w:t>Phonics (Word Reading)</w:t>
            </w:r>
          </w:p>
          <w:p w14:paraId="2DFC2A1F" w14:textId="0F9CA013" w:rsidR="00F5072C" w:rsidRDefault="00FD1DEE">
            <w:pPr>
              <w:ind w:left="-120" w:right="-114"/>
              <w:jc w:val="center"/>
              <w:rPr>
                <w:sz w:val="28"/>
                <w:szCs w:val="28"/>
              </w:rPr>
            </w:pPr>
            <w:r>
              <w:rPr>
                <w:sz w:val="20"/>
                <w:szCs w:val="20"/>
              </w:rPr>
              <w:t xml:space="preserve">Phonics is taught following </w:t>
            </w:r>
            <w:r w:rsidR="00D45299">
              <w:rPr>
                <w:sz w:val="20"/>
                <w:szCs w:val="20"/>
              </w:rPr>
              <w:t>Little W</w:t>
            </w:r>
            <w:r w:rsidR="00E22B8F">
              <w:rPr>
                <w:sz w:val="20"/>
                <w:szCs w:val="20"/>
              </w:rPr>
              <w:t>a</w:t>
            </w:r>
            <w:r w:rsidR="00D45299">
              <w:rPr>
                <w:sz w:val="20"/>
                <w:szCs w:val="20"/>
              </w:rPr>
              <w:t>ndle.</w:t>
            </w:r>
          </w:p>
        </w:tc>
      </w:tr>
      <w:tr w:rsidR="00B47943" w14:paraId="31DFE9D6" w14:textId="77777777" w:rsidTr="002D2DDA">
        <w:trPr>
          <w:trHeight w:val="6860"/>
          <w:jc w:val="center"/>
        </w:trPr>
        <w:tc>
          <w:tcPr>
            <w:tcW w:w="2404" w:type="dxa"/>
            <w:tcBorders>
              <w:left w:val="single" w:sz="12" w:space="0" w:color="000000"/>
            </w:tcBorders>
            <w:shd w:val="clear" w:color="auto" w:fill="DEEBF6"/>
          </w:tcPr>
          <w:p w14:paraId="24591EB9" w14:textId="77777777" w:rsidR="00B47943" w:rsidRDefault="00B47943" w:rsidP="00B47943">
            <w:pPr>
              <w:ind w:right="-119"/>
              <w:jc w:val="center"/>
              <w:rPr>
                <w:b/>
                <w:i/>
              </w:rPr>
            </w:pPr>
            <w:r>
              <w:rPr>
                <w:b/>
                <w:i/>
              </w:rPr>
              <w:t>Knowledge and Skills Progression</w:t>
            </w:r>
          </w:p>
          <w:p w14:paraId="09FC7142" w14:textId="77777777" w:rsidR="00B47943" w:rsidRDefault="00B47943" w:rsidP="00B47943">
            <w:pPr>
              <w:ind w:right="230"/>
              <w:jc w:val="center"/>
              <w:rPr>
                <w:b/>
              </w:rPr>
            </w:pPr>
          </w:p>
          <w:p w14:paraId="3491A07B" w14:textId="77777777" w:rsidR="00B47943" w:rsidRDefault="00B47943" w:rsidP="00B47943">
            <w:pPr>
              <w:ind w:right="230"/>
              <w:rPr>
                <w:b/>
                <w:highlight w:val="yellow"/>
              </w:rPr>
            </w:pPr>
          </w:p>
          <w:p w14:paraId="6E14E490" w14:textId="77777777" w:rsidR="00B47943" w:rsidRDefault="00B47943" w:rsidP="00B47943">
            <w:pPr>
              <w:widowControl w:val="0"/>
              <w:pBdr>
                <w:top w:val="nil"/>
                <w:left w:val="nil"/>
                <w:bottom w:val="nil"/>
                <w:right w:val="nil"/>
                <w:between w:val="nil"/>
              </w:pBdr>
              <w:spacing w:line="276" w:lineRule="auto"/>
              <w:ind w:right="230"/>
            </w:pPr>
          </w:p>
          <w:p w14:paraId="329150D7" w14:textId="77777777" w:rsidR="00B47943" w:rsidRDefault="00B47943" w:rsidP="00B47943"/>
          <w:p w14:paraId="0BD70A92" w14:textId="77777777" w:rsidR="00B47943" w:rsidRDefault="00B47943" w:rsidP="00B47943"/>
          <w:p w14:paraId="53BD3AEF" w14:textId="77777777" w:rsidR="00B47943" w:rsidRDefault="00B47943" w:rsidP="00B47943"/>
          <w:p w14:paraId="1D8ACFFF" w14:textId="77777777" w:rsidR="00B47943" w:rsidRDefault="00B47943" w:rsidP="00B47943"/>
          <w:p w14:paraId="51C66EAA" w14:textId="77777777" w:rsidR="00B47943" w:rsidRDefault="00B47943" w:rsidP="00B47943">
            <w:pPr>
              <w:rPr>
                <w:b/>
                <w:i/>
              </w:rPr>
            </w:pPr>
          </w:p>
        </w:tc>
        <w:tc>
          <w:tcPr>
            <w:tcW w:w="4385" w:type="dxa"/>
            <w:gridSpan w:val="3"/>
            <w:shd w:val="clear" w:color="auto" w:fill="DEEBF6"/>
          </w:tcPr>
          <w:p w14:paraId="449063BF" w14:textId="77777777" w:rsidR="00B47943" w:rsidRDefault="00B47943" w:rsidP="00B47943">
            <w:pPr>
              <w:ind w:right="-38"/>
              <w:rPr>
                <w:sz w:val="18"/>
                <w:szCs w:val="18"/>
              </w:rPr>
            </w:pPr>
            <w:r>
              <w:rPr>
                <w:sz w:val="18"/>
                <w:szCs w:val="18"/>
              </w:rPr>
              <w:t xml:space="preserve">In Phase 2, children learn a Grapheme-Phoneme Correspondence (GPC) for most of the 26 alphabet letters. This means they learn the sound (phoneme) that is represented by a letter (grapheme).  </w:t>
            </w:r>
          </w:p>
          <w:p w14:paraId="724F771E" w14:textId="77777777" w:rsidR="00B47943" w:rsidRDefault="00B47943" w:rsidP="00B47943">
            <w:pPr>
              <w:ind w:right="-38"/>
              <w:rPr>
                <w:sz w:val="18"/>
                <w:szCs w:val="18"/>
              </w:rPr>
            </w:pPr>
          </w:p>
          <w:p w14:paraId="6D99A6D7" w14:textId="77777777" w:rsidR="00B47943" w:rsidRDefault="00B47943" w:rsidP="00B47943">
            <w:pPr>
              <w:ind w:right="-38"/>
              <w:rPr>
                <w:sz w:val="18"/>
                <w:szCs w:val="18"/>
              </w:rPr>
            </w:pPr>
            <w:r>
              <w:rPr>
                <w:sz w:val="18"/>
                <w:szCs w:val="18"/>
              </w:rPr>
              <w:t>Learning the letter sounds for the following units:</w:t>
            </w:r>
          </w:p>
          <w:p w14:paraId="3AA28A81" w14:textId="47D31087" w:rsidR="00B47943" w:rsidRDefault="00B47943" w:rsidP="00B47943">
            <w:pPr>
              <w:ind w:right="-38"/>
              <w:rPr>
                <w:sz w:val="18"/>
                <w:szCs w:val="18"/>
              </w:rPr>
            </w:pPr>
            <w:r>
              <w:rPr>
                <w:sz w:val="18"/>
                <w:szCs w:val="18"/>
              </w:rPr>
              <w:t>Unit 1 /s/a/t/i/p</w:t>
            </w:r>
          </w:p>
          <w:p w14:paraId="08A84F35" w14:textId="4F7F877C" w:rsidR="00B47943" w:rsidRDefault="00B47943" w:rsidP="00B47943">
            <w:pPr>
              <w:ind w:right="-38"/>
              <w:rPr>
                <w:sz w:val="18"/>
                <w:szCs w:val="18"/>
              </w:rPr>
            </w:pPr>
            <w:r>
              <w:rPr>
                <w:sz w:val="18"/>
                <w:szCs w:val="18"/>
              </w:rPr>
              <w:t>Unit 2 i/n/m/d</w:t>
            </w:r>
          </w:p>
          <w:p w14:paraId="3BF35DA6" w14:textId="601E9E55" w:rsidR="00B47943" w:rsidRDefault="00B47943" w:rsidP="00B47943">
            <w:pPr>
              <w:ind w:right="-38"/>
              <w:rPr>
                <w:sz w:val="18"/>
                <w:szCs w:val="18"/>
              </w:rPr>
            </w:pPr>
            <w:r>
              <w:rPr>
                <w:sz w:val="18"/>
                <w:szCs w:val="18"/>
              </w:rPr>
              <w:t>Unit 3 g/o/c/k</w:t>
            </w:r>
          </w:p>
          <w:p w14:paraId="025C8865" w14:textId="0A306FC3" w:rsidR="00B47943" w:rsidRDefault="00B47943" w:rsidP="00B47943">
            <w:pPr>
              <w:ind w:right="-38"/>
              <w:rPr>
                <w:sz w:val="18"/>
                <w:szCs w:val="18"/>
              </w:rPr>
            </w:pPr>
            <w:r>
              <w:rPr>
                <w:sz w:val="18"/>
                <w:szCs w:val="18"/>
              </w:rPr>
              <w:t>Unit 4 ch/e/u/r</w:t>
            </w:r>
          </w:p>
          <w:p w14:paraId="3EB48C28" w14:textId="09B9D54C" w:rsidR="00B47943" w:rsidRDefault="00B47943" w:rsidP="00B47943">
            <w:pPr>
              <w:ind w:right="-38"/>
              <w:rPr>
                <w:sz w:val="18"/>
                <w:szCs w:val="18"/>
              </w:rPr>
            </w:pPr>
            <w:r>
              <w:rPr>
                <w:sz w:val="18"/>
                <w:szCs w:val="18"/>
              </w:rPr>
              <w:t>Unit 5 h/b/I/Il/ff/ss</w:t>
            </w:r>
          </w:p>
          <w:p w14:paraId="35E28C0D" w14:textId="656EBC78" w:rsidR="00B47943" w:rsidRDefault="00B47943" w:rsidP="00B47943">
            <w:pPr>
              <w:ind w:right="-38"/>
              <w:rPr>
                <w:sz w:val="18"/>
                <w:szCs w:val="18"/>
              </w:rPr>
            </w:pPr>
            <w:r>
              <w:rPr>
                <w:sz w:val="18"/>
                <w:szCs w:val="18"/>
              </w:rPr>
              <w:t>Unit 6 ff/ll/ss/j</w:t>
            </w:r>
          </w:p>
          <w:p w14:paraId="33B79976" w14:textId="0E86954B" w:rsidR="00B47943" w:rsidRDefault="00B47943" w:rsidP="00B47943">
            <w:pPr>
              <w:ind w:right="-38"/>
              <w:rPr>
                <w:sz w:val="18"/>
                <w:szCs w:val="18"/>
              </w:rPr>
            </w:pPr>
            <w:r>
              <w:rPr>
                <w:sz w:val="18"/>
                <w:szCs w:val="18"/>
              </w:rPr>
              <w:t>Unit 7 v,w,x,y</w:t>
            </w:r>
          </w:p>
          <w:p w14:paraId="715FDE45" w14:textId="3EAFB751" w:rsidR="00B47943" w:rsidRDefault="00B47943" w:rsidP="00B47943">
            <w:pPr>
              <w:ind w:right="-38"/>
              <w:rPr>
                <w:sz w:val="18"/>
                <w:szCs w:val="18"/>
              </w:rPr>
            </w:pPr>
            <w:r>
              <w:rPr>
                <w:sz w:val="18"/>
                <w:szCs w:val="18"/>
              </w:rPr>
              <w:t>Unit 8 z / zz /qu / ch</w:t>
            </w:r>
          </w:p>
          <w:p w14:paraId="227A4982" w14:textId="28BB6A1A" w:rsidR="00B47943" w:rsidRDefault="00B47943" w:rsidP="00B47943">
            <w:pPr>
              <w:ind w:right="-38"/>
              <w:rPr>
                <w:sz w:val="18"/>
                <w:szCs w:val="18"/>
              </w:rPr>
            </w:pPr>
            <w:r>
              <w:rPr>
                <w:sz w:val="18"/>
                <w:szCs w:val="18"/>
              </w:rPr>
              <w:t>Unit 9 sh / th / ng / nk</w:t>
            </w:r>
          </w:p>
          <w:p w14:paraId="5A29081D" w14:textId="32FF5BAF" w:rsidR="00B47943" w:rsidRDefault="00B47943" w:rsidP="00B47943">
            <w:pPr>
              <w:ind w:right="-38"/>
              <w:rPr>
                <w:sz w:val="18"/>
                <w:szCs w:val="18"/>
              </w:rPr>
            </w:pPr>
            <w:r>
              <w:rPr>
                <w:sz w:val="18"/>
                <w:szCs w:val="18"/>
              </w:rPr>
              <w:t>Unit 10 words ending with s and sounding /s/ and /z/</w:t>
            </w:r>
          </w:p>
          <w:p w14:paraId="32E7D3D3" w14:textId="77777777" w:rsidR="00B47943" w:rsidRDefault="00B47943" w:rsidP="00B47943">
            <w:pPr>
              <w:ind w:right="-38"/>
              <w:rPr>
                <w:sz w:val="18"/>
                <w:szCs w:val="18"/>
              </w:rPr>
            </w:pPr>
          </w:p>
          <w:p w14:paraId="62CDB885" w14:textId="77777777" w:rsidR="00B47943" w:rsidRDefault="00B47943" w:rsidP="00B47943">
            <w:pPr>
              <w:ind w:right="-38"/>
              <w:rPr>
                <w:sz w:val="18"/>
                <w:szCs w:val="18"/>
              </w:rPr>
            </w:pPr>
            <w:r>
              <w:rPr>
                <w:sz w:val="18"/>
                <w:szCs w:val="18"/>
              </w:rPr>
              <w:t>Exposure to and learning to read and spell irregular words:</w:t>
            </w:r>
          </w:p>
          <w:p w14:paraId="092C9F09" w14:textId="12A231B0" w:rsidR="00B47943" w:rsidRDefault="00B47943" w:rsidP="00B47943">
            <w:pPr>
              <w:ind w:right="-38"/>
              <w:rPr>
                <w:sz w:val="18"/>
                <w:szCs w:val="18"/>
              </w:rPr>
            </w:pPr>
            <w:r>
              <w:rPr>
                <w:sz w:val="18"/>
                <w:szCs w:val="18"/>
              </w:rPr>
              <w:t xml:space="preserve">Is, I, the, put, pull, full, as, and, has, his, her, go, no, to, into, she, push, he, of, we, me, be </w:t>
            </w:r>
          </w:p>
          <w:p w14:paraId="07C688D3" w14:textId="7358DC11" w:rsidR="00B47943" w:rsidRDefault="00B47943" w:rsidP="00B47943">
            <w:pPr>
              <w:ind w:right="-38"/>
              <w:rPr>
                <w:sz w:val="18"/>
                <w:szCs w:val="18"/>
              </w:rPr>
            </w:pPr>
          </w:p>
        </w:tc>
        <w:tc>
          <w:tcPr>
            <w:tcW w:w="4253" w:type="dxa"/>
            <w:gridSpan w:val="5"/>
            <w:tcBorders>
              <w:right w:val="single" w:sz="12" w:space="0" w:color="000000"/>
            </w:tcBorders>
            <w:shd w:val="clear" w:color="auto" w:fill="DEEBF6"/>
          </w:tcPr>
          <w:p w14:paraId="200A3880" w14:textId="77777777" w:rsidR="00B47943" w:rsidRDefault="00B47943" w:rsidP="00B47943">
            <w:pPr>
              <w:ind w:right="-42"/>
              <w:rPr>
                <w:sz w:val="18"/>
                <w:szCs w:val="18"/>
              </w:rPr>
            </w:pPr>
            <w:r>
              <w:rPr>
                <w:sz w:val="18"/>
                <w:szCs w:val="18"/>
              </w:rPr>
              <w:t xml:space="preserve">In Phase 3, children begin to learn digraph and trigraph GPCs for sounds not introduced so far. Digraphs and trigraphs are when 2 or 3 letters represent 1 sound. </w:t>
            </w:r>
          </w:p>
          <w:p w14:paraId="43265C71" w14:textId="77777777" w:rsidR="00B47943" w:rsidRDefault="00B47943" w:rsidP="00B47943">
            <w:pPr>
              <w:ind w:right="-42"/>
              <w:rPr>
                <w:sz w:val="18"/>
                <w:szCs w:val="18"/>
              </w:rPr>
            </w:pPr>
          </w:p>
          <w:p w14:paraId="31B54201" w14:textId="77777777" w:rsidR="00B47943" w:rsidRDefault="00B47943" w:rsidP="00B47943">
            <w:pPr>
              <w:ind w:right="-42"/>
              <w:rPr>
                <w:sz w:val="18"/>
                <w:szCs w:val="18"/>
              </w:rPr>
            </w:pPr>
            <w:r>
              <w:rPr>
                <w:sz w:val="18"/>
                <w:szCs w:val="18"/>
              </w:rPr>
              <w:t>Learning the letter sounds for the following units:</w:t>
            </w:r>
          </w:p>
          <w:p w14:paraId="11B1E9DF" w14:textId="5139C352" w:rsidR="00B47943" w:rsidRDefault="00B47943" w:rsidP="00B47943">
            <w:pPr>
              <w:ind w:right="-42"/>
              <w:rPr>
                <w:sz w:val="18"/>
                <w:szCs w:val="18"/>
              </w:rPr>
            </w:pPr>
            <w:r>
              <w:rPr>
                <w:sz w:val="18"/>
                <w:szCs w:val="18"/>
              </w:rPr>
              <w:t xml:space="preserve">Unit </w:t>
            </w:r>
            <w:r w:rsidR="00AA4D09">
              <w:rPr>
                <w:sz w:val="18"/>
                <w:szCs w:val="18"/>
              </w:rPr>
              <w:t>1 ai/ee/igh/oa</w:t>
            </w:r>
          </w:p>
          <w:p w14:paraId="7165CAC1" w14:textId="52F87AFD" w:rsidR="00B47943" w:rsidRDefault="00B47943" w:rsidP="00B47943">
            <w:pPr>
              <w:ind w:right="-42"/>
              <w:rPr>
                <w:sz w:val="18"/>
                <w:szCs w:val="18"/>
              </w:rPr>
            </w:pPr>
            <w:r>
              <w:rPr>
                <w:sz w:val="18"/>
                <w:szCs w:val="18"/>
              </w:rPr>
              <w:t xml:space="preserve">Unit </w:t>
            </w:r>
            <w:r w:rsidR="00AA4D09">
              <w:rPr>
                <w:sz w:val="18"/>
                <w:szCs w:val="18"/>
              </w:rPr>
              <w:t>2 oo (long)/oo (short) / ar / or</w:t>
            </w:r>
          </w:p>
          <w:p w14:paraId="69203789" w14:textId="44841118" w:rsidR="00B47943" w:rsidRDefault="00B47943" w:rsidP="00B47943">
            <w:pPr>
              <w:ind w:right="-42"/>
              <w:rPr>
                <w:sz w:val="18"/>
                <w:szCs w:val="18"/>
              </w:rPr>
            </w:pPr>
            <w:r>
              <w:rPr>
                <w:sz w:val="18"/>
                <w:szCs w:val="18"/>
              </w:rPr>
              <w:t xml:space="preserve">Unit </w:t>
            </w:r>
            <w:r w:rsidR="00AA4D09">
              <w:rPr>
                <w:sz w:val="18"/>
                <w:szCs w:val="18"/>
              </w:rPr>
              <w:t>3</w:t>
            </w:r>
            <w:r>
              <w:rPr>
                <w:sz w:val="18"/>
                <w:szCs w:val="18"/>
              </w:rPr>
              <w:t xml:space="preserve"> </w:t>
            </w:r>
            <w:r w:rsidR="00AA4D09">
              <w:rPr>
                <w:sz w:val="18"/>
                <w:szCs w:val="18"/>
              </w:rPr>
              <w:t>ur /ow/ oi / ear</w:t>
            </w:r>
          </w:p>
          <w:p w14:paraId="13FF727E" w14:textId="4746D532" w:rsidR="00B47943" w:rsidRDefault="00B47943" w:rsidP="00B47943">
            <w:pPr>
              <w:ind w:right="-42"/>
              <w:rPr>
                <w:sz w:val="18"/>
                <w:szCs w:val="18"/>
              </w:rPr>
            </w:pPr>
            <w:r>
              <w:rPr>
                <w:sz w:val="18"/>
                <w:szCs w:val="18"/>
              </w:rPr>
              <w:t xml:space="preserve">Unit </w:t>
            </w:r>
            <w:r w:rsidR="00AA4D09">
              <w:rPr>
                <w:sz w:val="18"/>
                <w:szCs w:val="18"/>
              </w:rPr>
              <w:t>4</w:t>
            </w:r>
            <w:r>
              <w:rPr>
                <w:sz w:val="18"/>
                <w:szCs w:val="18"/>
              </w:rPr>
              <w:t xml:space="preserve"> </w:t>
            </w:r>
            <w:r w:rsidR="00AA4D09">
              <w:rPr>
                <w:sz w:val="18"/>
                <w:szCs w:val="18"/>
              </w:rPr>
              <w:t>air / er</w:t>
            </w:r>
          </w:p>
          <w:p w14:paraId="49D7F895" w14:textId="524CC214" w:rsidR="00B47943" w:rsidRDefault="00B47943" w:rsidP="00B47943">
            <w:pPr>
              <w:ind w:right="-42"/>
              <w:rPr>
                <w:sz w:val="18"/>
                <w:szCs w:val="18"/>
              </w:rPr>
            </w:pPr>
            <w:r>
              <w:rPr>
                <w:sz w:val="18"/>
                <w:szCs w:val="18"/>
              </w:rPr>
              <w:t xml:space="preserve">Unit </w:t>
            </w:r>
            <w:r w:rsidR="00AA4D09">
              <w:rPr>
                <w:sz w:val="18"/>
                <w:szCs w:val="18"/>
              </w:rPr>
              <w:t>5</w:t>
            </w:r>
            <w:r>
              <w:rPr>
                <w:sz w:val="18"/>
                <w:szCs w:val="18"/>
              </w:rPr>
              <w:t xml:space="preserve"> </w:t>
            </w:r>
            <w:r w:rsidR="00AA4D09">
              <w:rPr>
                <w:sz w:val="18"/>
                <w:szCs w:val="18"/>
              </w:rPr>
              <w:t>dd / mm / tt / bb / rr / gg/ pp/ ff</w:t>
            </w:r>
          </w:p>
          <w:p w14:paraId="496382E8" w14:textId="3938698D" w:rsidR="00AA4D09" w:rsidRDefault="00B47943" w:rsidP="00B47943">
            <w:pPr>
              <w:ind w:right="-42"/>
              <w:rPr>
                <w:sz w:val="18"/>
                <w:szCs w:val="18"/>
              </w:rPr>
            </w:pPr>
            <w:r>
              <w:rPr>
                <w:sz w:val="18"/>
                <w:szCs w:val="18"/>
              </w:rPr>
              <w:t xml:space="preserve">Unit </w:t>
            </w:r>
            <w:r w:rsidR="00AA4D09">
              <w:rPr>
                <w:sz w:val="18"/>
                <w:szCs w:val="18"/>
              </w:rPr>
              <w:t>6</w:t>
            </w:r>
            <w:r>
              <w:rPr>
                <w:sz w:val="18"/>
                <w:szCs w:val="18"/>
              </w:rPr>
              <w:t xml:space="preserve"> </w:t>
            </w:r>
            <w:r w:rsidR="00AA4D09">
              <w:rPr>
                <w:sz w:val="18"/>
                <w:szCs w:val="18"/>
              </w:rPr>
              <w:t>blending longer words.</w:t>
            </w:r>
          </w:p>
          <w:p w14:paraId="5A368322" w14:textId="34D720FF" w:rsidR="00AA4D09" w:rsidRPr="00095A75" w:rsidRDefault="00AA4D09" w:rsidP="00AA4D09">
            <w:pPr>
              <w:ind w:right="-42"/>
              <w:rPr>
                <w:sz w:val="18"/>
                <w:szCs w:val="18"/>
              </w:rPr>
            </w:pPr>
            <w:r>
              <w:rPr>
                <w:sz w:val="18"/>
                <w:szCs w:val="18"/>
              </w:rPr>
              <w:t xml:space="preserve">Unit </w:t>
            </w:r>
            <w:r w:rsidR="00095A75">
              <w:rPr>
                <w:sz w:val="18"/>
                <w:szCs w:val="18"/>
              </w:rPr>
              <w:t>7</w:t>
            </w:r>
            <w:r>
              <w:rPr>
                <w:sz w:val="18"/>
                <w:szCs w:val="18"/>
              </w:rPr>
              <w:t xml:space="preserve"> </w:t>
            </w:r>
            <w:r w:rsidR="00095A75">
              <w:rPr>
                <w:sz w:val="18"/>
                <w:szCs w:val="18"/>
              </w:rPr>
              <w:t xml:space="preserve">review </w:t>
            </w:r>
            <w:r w:rsidR="00095A75" w:rsidRPr="00095A75">
              <w:rPr>
                <w:sz w:val="18"/>
                <w:szCs w:val="18"/>
              </w:rPr>
              <w:t>ai ee igh oa oo ar or ur oo ow oi ear</w:t>
            </w:r>
          </w:p>
          <w:p w14:paraId="78519314" w14:textId="1465FCB2" w:rsidR="00AA4D09" w:rsidRDefault="00AA4D09" w:rsidP="00AA4D09">
            <w:pPr>
              <w:ind w:right="-42"/>
              <w:rPr>
                <w:sz w:val="18"/>
                <w:szCs w:val="18"/>
              </w:rPr>
            </w:pPr>
            <w:r>
              <w:rPr>
                <w:sz w:val="18"/>
                <w:szCs w:val="18"/>
              </w:rPr>
              <w:t xml:space="preserve">Unit </w:t>
            </w:r>
            <w:r w:rsidR="00095A75">
              <w:rPr>
                <w:sz w:val="18"/>
                <w:szCs w:val="18"/>
              </w:rPr>
              <w:t>8 review er / air</w:t>
            </w:r>
          </w:p>
          <w:p w14:paraId="447D8221" w14:textId="5A26B575" w:rsidR="00095A75" w:rsidRDefault="00095A75" w:rsidP="00AA4D09">
            <w:pPr>
              <w:ind w:right="-42"/>
              <w:rPr>
                <w:sz w:val="18"/>
                <w:szCs w:val="18"/>
              </w:rPr>
            </w:pPr>
            <w:r>
              <w:rPr>
                <w:sz w:val="18"/>
                <w:szCs w:val="18"/>
              </w:rPr>
              <w:t>Unit 9 words with two or more digraphs</w:t>
            </w:r>
          </w:p>
          <w:p w14:paraId="61D6B48F" w14:textId="14775E1E" w:rsidR="00095A75" w:rsidRDefault="00095A75" w:rsidP="00AA4D09">
            <w:pPr>
              <w:ind w:right="-42"/>
              <w:rPr>
                <w:sz w:val="18"/>
                <w:szCs w:val="18"/>
              </w:rPr>
            </w:pPr>
            <w:r>
              <w:rPr>
                <w:sz w:val="18"/>
                <w:szCs w:val="18"/>
              </w:rPr>
              <w:t>Unit 10 words ending -ing</w:t>
            </w:r>
          </w:p>
          <w:p w14:paraId="18DF1331" w14:textId="466F5D15" w:rsidR="00095A75" w:rsidRDefault="00AA4D09" w:rsidP="00095A75">
            <w:pPr>
              <w:ind w:right="230"/>
            </w:pPr>
            <w:r>
              <w:rPr>
                <w:sz w:val="18"/>
                <w:szCs w:val="18"/>
              </w:rPr>
              <w:t xml:space="preserve">Unit </w:t>
            </w:r>
            <w:r w:rsidR="00095A75">
              <w:rPr>
                <w:sz w:val="18"/>
                <w:szCs w:val="18"/>
              </w:rPr>
              <w:t>11</w:t>
            </w:r>
            <w:r>
              <w:rPr>
                <w:sz w:val="18"/>
                <w:szCs w:val="18"/>
              </w:rPr>
              <w:t xml:space="preserve"> </w:t>
            </w:r>
            <w:r w:rsidR="00095A75" w:rsidRPr="00095A75">
              <w:rPr>
                <w:sz w:val="18"/>
                <w:szCs w:val="18"/>
              </w:rPr>
              <w:t>longer words with s in the middle /z/ s words ending –s words with –es at end /z/</w:t>
            </w:r>
          </w:p>
          <w:p w14:paraId="206B94C1" w14:textId="77777777" w:rsidR="00AA4D09" w:rsidRDefault="00AA4D09" w:rsidP="00B47943">
            <w:pPr>
              <w:ind w:right="-42"/>
              <w:rPr>
                <w:sz w:val="18"/>
                <w:szCs w:val="18"/>
              </w:rPr>
            </w:pPr>
          </w:p>
          <w:p w14:paraId="430755CE" w14:textId="77777777" w:rsidR="00B47943" w:rsidRDefault="00B47943" w:rsidP="00B47943">
            <w:pPr>
              <w:ind w:right="-42"/>
              <w:rPr>
                <w:sz w:val="18"/>
                <w:szCs w:val="18"/>
              </w:rPr>
            </w:pPr>
            <w:r>
              <w:rPr>
                <w:sz w:val="18"/>
                <w:szCs w:val="18"/>
              </w:rPr>
              <w:t>Exposure to and learning irregular words:</w:t>
            </w:r>
          </w:p>
          <w:p w14:paraId="0B73921C" w14:textId="0328E836" w:rsidR="00B47943" w:rsidRDefault="00095A75" w:rsidP="00B47943">
            <w:pPr>
              <w:ind w:right="-42"/>
              <w:rPr>
                <w:sz w:val="18"/>
                <w:szCs w:val="18"/>
              </w:rPr>
            </w:pPr>
            <w:r>
              <w:rPr>
                <w:sz w:val="18"/>
                <w:szCs w:val="18"/>
              </w:rPr>
              <w:t>w</w:t>
            </w:r>
            <w:r w:rsidR="00AA4D09">
              <w:rPr>
                <w:sz w:val="18"/>
                <w:szCs w:val="18"/>
              </w:rPr>
              <w:t>as, you, they, my, by, all, are, sure. pure</w:t>
            </w:r>
          </w:p>
          <w:p w14:paraId="6BB90094" w14:textId="77777777" w:rsidR="00B47943" w:rsidRDefault="00B47943" w:rsidP="00B47943">
            <w:pPr>
              <w:ind w:right="-42"/>
              <w:rPr>
                <w:sz w:val="18"/>
                <w:szCs w:val="18"/>
              </w:rPr>
            </w:pPr>
          </w:p>
          <w:p w14:paraId="17C8E222" w14:textId="77777777" w:rsidR="00B47943" w:rsidRDefault="00B47943" w:rsidP="00B47943">
            <w:pPr>
              <w:ind w:right="230"/>
            </w:pPr>
          </w:p>
          <w:p w14:paraId="1651D34E" w14:textId="77777777" w:rsidR="00AA4D09" w:rsidRDefault="00AA4D09" w:rsidP="00B47943">
            <w:pPr>
              <w:ind w:right="230"/>
            </w:pPr>
          </w:p>
          <w:p w14:paraId="6AEE1EA2" w14:textId="233467AB" w:rsidR="00B47943" w:rsidRDefault="00B47943" w:rsidP="00B47943">
            <w:pPr>
              <w:ind w:right="230"/>
            </w:pPr>
          </w:p>
        </w:tc>
        <w:tc>
          <w:tcPr>
            <w:tcW w:w="4687" w:type="dxa"/>
            <w:gridSpan w:val="4"/>
            <w:tcBorders>
              <w:right w:val="single" w:sz="12" w:space="0" w:color="000000"/>
            </w:tcBorders>
            <w:shd w:val="clear" w:color="auto" w:fill="DEEBF6"/>
          </w:tcPr>
          <w:p w14:paraId="618F483F" w14:textId="77777777" w:rsidR="00B47943" w:rsidRDefault="00B47943" w:rsidP="00B47943">
            <w:pPr>
              <w:rPr>
                <w:sz w:val="18"/>
                <w:szCs w:val="18"/>
              </w:rPr>
            </w:pPr>
            <w:r>
              <w:rPr>
                <w:sz w:val="18"/>
                <w:szCs w:val="18"/>
              </w:rPr>
              <w:t xml:space="preserve">In Phase 4, children learn to read and write words with adjacent consonants. No new GPCs are taught. </w:t>
            </w:r>
          </w:p>
          <w:p w14:paraId="7262A8B7" w14:textId="55E87DDE" w:rsidR="00B47943" w:rsidRDefault="00B47943" w:rsidP="00B47943">
            <w:pPr>
              <w:rPr>
                <w:sz w:val="18"/>
                <w:szCs w:val="18"/>
              </w:rPr>
            </w:pPr>
            <w:r>
              <w:rPr>
                <w:sz w:val="18"/>
                <w:szCs w:val="18"/>
              </w:rPr>
              <w:t xml:space="preserve"> </w:t>
            </w:r>
          </w:p>
          <w:p w14:paraId="4DEF7B6D" w14:textId="4230C67F" w:rsidR="00B47943" w:rsidRDefault="00B47943" w:rsidP="00B47943">
            <w:pPr>
              <w:rPr>
                <w:sz w:val="18"/>
                <w:szCs w:val="18"/>
              </w:rPr>
            </w:pPr>
            <w:r>
              <w:rPr>
                <w:sz w:val="18"/>
                <w:szCs w:val="18"/>
              </w:rPr>
              <w:t xml:space="preserve">Practise reading and spelling short </w:t>
            </w:r>
            <w:r w:rsidR="00D05271">
              <w:rPr>
                <w:sz w:val="18"/>
                <w:szCs w:val="18"/>
              </w:rPr>
              <w:t>sentences.</w:t>
            </w:r>
            <w:r>
              <w:rPr>
                <w:sz w:val="18"/>
                <w:szCs w:val="18"/>
              </w:rPr>
              <w:t xml:space="preserve"> </w:t>
            </w:r>
          </w:p>
          <w:p w14:paraId="4C9F62FB" w14:textId="29B26340" w:rsidR="00B47943" w:rsidRDefault="00B47943" w:rsidP="00B47943">
            <w:pPr>
              <w:ind w:right="230"/>
              <w:rPr>
                <w:sz w:val="18"/>
                <w:szCs w:val="18"/>
              </w:rPr>
            </w:pPr>
            <w:r>
              <w:rPr>
                <w:sz w:val="18"/>
                <w:szCs w:val="18"/>
              </w:rPr>
              <w:t xml:space="preserve">Practise reading and spelling 2 syllable </w:t>
            </w:r>
            <w:r w:rsidR="00D05271">
              <w:rPr>
                <w:sz w:val="18"/>
                <w:szCs w:val="18"/>
              </w:rPr>
              <w:t>words.</w:t>
            </w:r>
          </w:p>
          <w:p w14:paraId="6DAD37CA" w14:textId="77777777" w:rsidR="00095A75" w:rsidRDefault="00095A75" w:rsidP="00B47943">
            <w:pPr>
              <w:ind w:right="230"/>
              <w:rPr>
                <w:sz w:val="18"/>
                <w:szCs w:val="18"/>
              </w:rPr>
            </w:pPr>
          </w:p>
          <w:p w14:paraId="0FFCB145" w14:textId="7AB9ECC2" w:rsidR="00095A75" w:rsidRPr="00BE60BA" w:rsidRDefault="00095A75" w:rsidP="00B47943">
            <w:pPr>
              <w:ind w:right="230"/>
              <w:rPr>
                <w:sz w:val="18"/>
                <w:szCs w:val="18"/>
              </w:rPr>
            </w:pPr>
            <w:r w:rsidRPr="00BE60BA">
              <w:rPr>
                <w:sz w:val="18"/>
                <w:szCs w:val="18"/>
              </w:rPr>
              <w:t>Unit 1 short vowels CVCC</w:t>
            </w:r>
            <w:r w:rsidR="00BE60BA">
              <w:rPr>
                <w:sz w:val="18"/>
                <w:szCs w:val="18"/>
              </w:rPr>
              <w:t xml:space="preserve"> /</w:t>
            </w:r>
            <w:r w:rsidRPr="00BE60BA">
              <w:rPr>
                <w:sz w:val="18"/>
                <w:szCs w:val="18"/>
              </w:rPr>
              <w:t xml:space="preserve"> tricky</w:t>
            </w:r>
            <w:r w:rsidR="00BE60BA">
              <w:rPr>
                <w:sz w:val="18"/>
                <w:szCs w:val="18"/>
              </w:rPr>
              <w:t xml:space="preserve"> words:</w:t>
            </w:r>
            <w:r w:rsidRPr="00BE60BA">
              <w:rPr>
                <w:sz w:val="18"/>
                <w:szCs w:val="18"/>
              </w:rPr>
              <w:t xml:space="preserve"> said so have like</w:t>
            </w:r>
          </w:p>
          <w:p w14:paraId="2B8DA8CD" w14:textId="776EA178" w:rsidR="00BE60BA" w:rsidRDefault="00BE60BA" w:rsidP="00B47943">
            <w:pPr>
              <w:ind w:right="230"/>
              <w:rPr>
                <w:sz w:val="18"/>
                <w:szCs w:val="18"/>
              </w:rPr>
            </w:pPr>
            <w:r>
              <w:rPr>
                <w:sz w:val="18"/>
                <w:szCs w:val="18"/>
              </w:rPr>
              <w:t xml:space="preserve">Unit 2 </w:t>
            </w:r>
            <w:r w:rsidRPr="00BE60BA">
              <w:rPr>
                <w:sz w:val="18"/>
                <w:szCs w:val="18"/>
              </w:rPr>
              <w:t xml:space="preserve">short vowels CVCC </w:t>
            </w:r>
            <w:proofErr w:type="gramStart"/>
            <w:r w:rsidRPr="00BE60BA">
              <w:rPr>
                <w:sz w:val="18"/>
                <w:szCs w:val="18"/>
              </w:rPr>
              <w:t xml:space="preserve">CCVC </w:t>
            </w:r>
            <w:r>
              <w:rPr>
                <w:sz w:val="18"/>
                <w:szCs w:val="18"/>
              </w:rPr>
              <w:t xml:space="preserve"> /</w:t>
            </w:r>
            <w:proofErr w:type="gramEnd"/>
            <w:r>
              <w:rPr>
                <w:sz w:val="18"/>
                <w:szCs w:val="18"/>
              </w:rPr>
              <w:t xml:space="preserve"> tricky words: </w:t>
            </w:r>
            <w:r w:rsidRPr="00BE60BA">
              <w:rPr>
                <w:sz w:val="18"/>
                <w:szCs w:val="18"/>
              </w:rPr>
              <w:t>some come love do</w:t>
            </w:r>
          </w:p>
          <w:p w14:paraId="21F789F5" w14:textId="77777777" w:rsidR="00BE60BA" w:rsidRDefault="00BE60BA" w:rsidP="00B47943">
            <w:pPr>
              <w:ind w:right="230"/>
              <w:rPr>
                <w:sz w:val="18"/>
                <w:szCs w:val="18"/>
              </w:rPr>
            </w:pPr>
            <w:r>
              <w:rPr>
                <w:sz w:val="18"/>
                <w:szCs w:val="18"/>
              </w:rPr>
              <w:t xml:space="preserve">Unit 3 </w:t>
            </w:r>
            <w:r w:rsidRPr="00BE60BA">
              <w:rPr>
                <w:sz w:val="18"/>
                <w:szCs w:val="18"/>
              </w:rPr>
              <w:t>short vowels CCVCC CCCVC CCCVCC longer words / tricky words: were here little says</w:t>
            </w:r>
          </w:p>
          <w:p w14:paraId="79A60D04" w14:textId="77777777" w:rsidR="00BE60BA" w:rsidRDefault="00BE60BA" w:rsidP="00B47943">
            <w:pPr>
              <w:ind w:right="230"/>
              <w:rPr>
                <w:sz w:val="18"/>
                <w:szCs w:val="18"/>
              </w:rPr>
            </w:pPr>
            <w:r>
              <w:rPr>
                <w:sz w:val="18"/>
                <w:szCs w:val="18"/>
              </w:rPr>
              <w:t xml:space="preserve">Unit 4 </w:t>
            </w:r>
            <w:r w:rsidRPr="00BE60BA">
              <w:rPr>
                <w:sz w:val="18"/>
                <w:szCs w:val="18"/>
              </w:rPr>
              <w:t>longer words compound words / tricky words; there when what one</w:t>
            </w:r>
          </w:p>
          <w:p w14:paraId="613127DA" w14:textId="77777777" w:rsidR="00BE60BA" w:rsidRDefault="00BE60BA" w:rsidP="00B47943">
            <w:pPr>
              <w:ind w:right="230"/>
              <w:rPr>
                <w:sz w:val="18"/>
                <w:szCs w:val="18"/>
              </w:rPr>
            </w:pPr>
            <w:r>
              <w:rPr>
                <w:sz w:val="18"/>
                <w:szCs w:val="18"/>
              </w:rPr>
              <w:t xml:space="preserve">Unit 5 </w:t>
            </w:r>
            <w:r w:rsidRPr="00BE60BA">
              <w:rPr>
                <w:sz w:val="18"/>
                <w:szCs w:val="18"/>
              </w:rPr>
              <w:t xml:space="preserve">root words ending in: –ing, –ed /t/, –ed /id/ /ed/ –est </w:t>
            </w:r>
            <w:r>
              <w:rPr>
                <w:sz w:val="18"/>
                <w:szCs w:val="18"/>
              </w:rPr>
              <w:t xml:space="preserve"> / tricky words; </w:t>
            </w:r>
            <w:r w:rsidRPr="00BE60BA">
              <w:rPr>
                <w:sz w:val="18"/>
                <w:szCs w:val="18"/>
              </w:rPr>
              <w:t>out toda</w:t>
            </w:r>
            <w:r>
              <w:rPr>
                <w:sz w:val="18"/>
                <w:szCs w:val="18"/>
              </w:rPr>
              <w:t>y</w:t>
            </w:r>
          </w:p>
          <w:p w14:paraId="700B4BAE" w14:textId="77777777" w:rsidR="00BE60BA" w:rsidRDefault="00BE60BA" w:rsidP="00B47943">
            <w:pPr>
              <w:ind w:right="230"/>
            </w:pPr>
          </w:p>
          <w:p w14:paraId="114482A8" w14:textId="0DC0F0C4" w:rsidR="00BE60BA" w:rsidRPr="00BE60BA" w:rsidRDefault="00BE60BA" w:rsidP="00BE60BA">
            <w:pPr>
              <w:ind w:right="230"/>
              <w:rPr>
                <w:sz w:val="18"/>
                <w:szCs w:val="18"/>
              </w:rPr>
            </w:pPr>
            <w:r w:rsidRPr="00BE60BA">
              <w:rPr>
                <w:sz w:val="18"/>
                <w:szCs w:val="18"/>
              </w:rPr>
              <w:t xml:space="preserve">Unit 6 long vowel sounds CVCC CCVC </w:t>
            </w:r>
          </w:p>
          <w:p w14:paraId="0DF34D03" w14:textId="77777777" w:rsidR="00BE60BA" w:rsidRPr="00BE60BA" w:rsidRDefault="00BE60BA" w:rsidP="00BE60BA">
            <w:pPr>
              <w:ind w:right="230"/>
              <w:rPr>
                <w:sz w:val="18"/>
                <w:szCs w:val="18"/>
              </w:rPr>
            </w:pPr>
            <w:r w:rsidRPr="00BE60BA">
              <w:rPr>
                <w:sz w:val="18"/>
                <w:szCs w:val="18"/>
              </w:rPr>
              <w:t xml:space="preserve">Unit 7 long vowel sounds CCVC CCCVC CCV CCVCC </w:t>
            </w:r>
          </w:p>
          <w:p w14:paraId="716FF5C6" w14:textId="77777777" w:rsidR="00BE60BA" w:rsidRDefault="00BE60BA" w:rsidP="00BE60BA">
            <w:pPr>
              <w:ind w:right="230"/>
              <w:rPr>
                <w:sz w:val="18"/>
                <w:szCs w:val="18"/>
              </w:rPr>
            </w:pPr>
            <w:r w:rsidRPr="00BE60BA">
              <w:rPr>
                <w:sz w:val="18"/>
                <w:szCs w:val="18"/>
              </w:rPr>
              <w:t xml:space="preserve">Unit 8 Phase 4 words ending –s /s/ Phase 4 words ending –s /z/ Phase 4 words ending –es longer words </w:t>
            </w:r>
          </w:p>
          <w:p w14:paraId="3C8F3CE9" w14:textId="13052576" w:rsidR="00BE60BA" w:rsidRPr="00BE60BA" w:rsidRDefault="00BE60BA" w:rsidP="00BE60BA">
            <w:pPr>
              <w:ind w:right="230"/>
              <w:rPr>
                <w:sz w:val="18"/>
                <w:szCs w:val="18"/>
              </w:rPr>
            </w:pPr>
            <w:r>
              <w:rPr>
                <w:sz w:val="18"/>
                <w:szCs w:val="18"/>
              </w:rPr>
              <w:t>Unit 9</w:t>
            </w:r>
            <w:r w:rsidRPr="00BE60BA">
              <w:rPr>
                <w:sz w:val="18"/>
                <w:szCs w:val="18"/>
              </w:rPr>
              <w:t xml:space="preserve"> root word</w:t>
            </w:r>
            <w:r w:rsidR="00D05271">
              <w:rPr>
                <w:sz w:val="18"/>
                <w:szCs w:val="18"/>
              </w:rPr>
              <w:t>s</w:t>
            </w:r>
            <w:r w:rsidRPr="00BE60BA">
              <w:rPr>
                <w:sz w:val="18"/>
                <w:szCs w:val="18"/>
              </w:rPr>
              <w:t xml:space="preserve"> ending in: –ing, –ed /t/, –ed /id/ /ed/, –ed /d/ </w:t>
            </w:r>
          </w:p>
          <w:p w14:paraId="6E2A6656" w14:textId="06BC9C8D" w:rsidR="00BE60BA" w:rsidRDefault="00BE60BA" w:rsidP="00BE60BA">
            <w:pPr>
              <w:ind w:right="230"/>
              <w:rPr>
                <w:sz w:val="18"/>
                <w:szCs w:val="18"/>
              </w:rPr>
            </w:pPr>
            <w:r w:rsidRPr="00BE60BA">
              <w:rPr>
                <w:sz w:val="18"/>
                <w:szCs w:val="18"/>
              </w:rPr>
              <w:t xml:space="preserve">Unit </w:t>
            </w:r>
            <w:r w:rsidR="00D05271">
              <w:rPr>
                <w:sz w:val="18"/>
                <w:szCs w:val="18"/>
              </w:rPr>
              <w:t>10</w:t>
            </w:r>
            <w:r w:rsidR="00D05271" w:rsidRPr="00BE60BA">
              <w:rPr>
                <w:sz w:val="18"/>
                <w:szCs w:val="18"/>
              </w:rPr>
              <w:t xml:space="preserve"> Phase</w:t>
            </w:r>
            <w:r w:rsidRPr="00BE60BA">
              <w:rPr>
                <w:sz w:val="18"/>
                <w:szCs w:val="18"/>
              </w:rPr>
              <w:t xml:space="preserve"> 4 words ending in: –s /s/, –s /z/, –es longer word</w:t>
            </w:r>
          </w:p>
          <w:p w14:paraId="31FA924C" w14:textId="77777777" w:rsidR="00BE60BA" w:rsidRDefault="00BE60BA" w:rsidP="00BE60BA">
            <w:pPr>
              <w:ind w:right="230"/>
              <w:rPr>
                <w:sz w:val="18"/>
                <w:szCs w:val="18"/>
              </w:rPr>
            </w:pPr>
          </w:p>
          <w:p w14:paraId="667BAE70" w14:textId="10D9D843" w:rsidR="00BE60BA" w:rsidRPr="00BE60BA" w:rsidRDefault="00BE60BA" w:rsidP="00BE60BA">
            <w:pPr>
              <w:ind w:right="230"/>
              <w:rPr>
                <w:sz w:val="18"/>
                <w:szCs w:val="18"/>
              </w:rPr>
            </w:pPr>
            <w:r w:rsidRPr="00BE60BA">
              <w:rPr>
                <w:sz w:val="18"/>
                <w:szCs w:val="18"/>
              </w:rPr>
              <w:t xml:space="preserve">Review all tricky words taught so far </w:t>
            </w:r>
            <w:r>
              <w:rPr>
                <w:sz w:val="18"/>
                <w:szCs w:val="18"/>
              </w:rPr>
              <w:t>to s</w:t>
            </w:r>
            <w:r w:rsidRPr="00BE60BA">
              <w:rPr>
                <w:sz w:val="18"/>
                <w:szCs w:val="18"/>
              </w:rPr>
              <w:t>ecure spelling</w:t>
            </w:r>
            <w:r>
              <w:rPr>
                <w:sz w:val="18"/>
                <w:szCs w:val="18"/>
              </w:rPr>
              <w:t>.</w:t>
            </w:r>
          </w:p>
        </w:tc>
      </w:tr>
      <w:tr w:rsidR="00B47943" w14:paraId="1885D870" w14:textId="77777777" w:rsidTr="00B47943">
        <w:trPr>
          <w:trHeight w:val="276"/>
          <w:jc w:val="center"/>
        </w:trPr>
        <w:tc>
          <w:tcPr>
            <w:tcW w:w="2404" w:type="dxa"/>
            <w:tcBorders>
              <w:left w:val="single" w:sz="12" w:space="0" w:color="000000"/>
            </w:tcBorders>
            <w:shd w:val="clear" w:color="auto" w:fill="DEEBF6"/>
          </w:tcPr>
          <w:p w14:paraId="4E041F73" w14:textId="77777777" w:rsidR="00B47943" w:rsidRDefault="00B47943" w:rsidP="00B47943">
            <w:pPr>
              <w:ind w:left="-120" w:right="-108"/>
              <w:jc w:val="center"/>
              <w:rPr>
                <w:b/>
                <w:i/>
              </w:rPr>
            </w:pPr>
            <w:r>
              <w:rPr>
                <w:b/>
                <w:i/>
              </w:rPr>
              <w:lastRenderedPageBreak/>
              <w:t>Knowledge and Skills Progression</w:t>
            </w:r>
          </w:p>
        </w:tc>
        <w:tc>
          <w:tcPr>
            <w:tcW w:w="4441" w:type="dxa"/>
            <w:gridSpan w:val="4"/>
            <w:shd w:val="clear" w:color="auto" w:fill="DEEBF6"/>
          </w:tcPr>
          <w:p w14:paraId="0F375C97" w14:textId="77777777" w:rsidR="00B47943" w:rsidRDefault="00B47943" w:rsidP="00B47943">
            <w:pPr>
              <w:rPr>
                <w:sz w:val="18"/>
                <w:szCs w:val="18"/>
              </w:rPr>
            </w:pPr>
            <w:r>
              <w:rPr>
                <w:sz w:val="18"/>
                <w:szCs w:val="18"/>
              </w:rPr>
              <w:t>To begin to read individual letters by saying the sounds for them.</w:t>
            </w:r>
          </w:p>
          <w:p w14:paraId="59E7D037" w14:textId="77777777" w:rsidR="00B47943" w:rsidRDefault="00B47943" w:rsidP="00B47943">
            <w:pPr>
              <w:rPr>
                <w:sz w:val="18"/>
                <w:szCs w:val="18"/>
              </w:rPr>
            </w:pPr>
          </w:p>
          <w:p w14:paraId="2D2BB323" w14:textId="77777777" w:rsidR="00B47943" w:rsidRDefault="00B47943" w:rsidP="00B47943">
            <w:pPr>
              <w:rPr>
                <w:sz w:val="18"/>
                <w:szCs w:val="18"/>
              </w:rPr>
            </w:pPr>
            <w:r>
              <w:rPr>
                <w:sz w:val="18"/>
                <w:szCs w:val="18"/>
              </w:rPr>
              <w:t>To begin to blend sounds into words, so that they can read short words made up of known letter-sound correspondences.</w:t>
            </w:r>
          </w:p>
          <w:p w14:paraId="00840170" w14:textId="77777777" w:rsidR="00B47943" w:rsidRDefault="00B47943" w:rsidP="00B47943">
            <w:pPr>
              <w:rPr>
                <w:sz w:val="18"/>
                <w:szCs w:val="18"/>
              </w:rPr>
            </w:pPr>
          </w:p>
          <w:p w14:paraId="6337D03F" w14:textId="77777777" w:rsidR="00B47943" w:rsidRDefault="00B47943" w:rsidP="00B47943">
            <w:pPr>
              <w:rPr>
                <w:sz w:val="18"/>
                <w:szCs w:val="18"/>
              </w:rPr>
            </w:pPr>
            <w:r>
              <w:rPr>
                <w:sz w:val="18"/>
                <w:szCs w:val="18"/>
              </w:rPr>
              <w:t>To begin to read some letter groups that each represent one sound and say sounds for them.</w:t>
            </w:r>
          </w:p>
          <w:p w14:paraId="6F3CE151" w14:textId="77777777" w:rsidR="00B47943" w:rsidRDefault="00B47943" w:rsidP="00B47943">
            <w:pPr>
              <w:rPr>
                <w:sz w:val="18"/>
                <w:szCs w:val="18"/>
              </w:rPr>
            </w:pPr>
          </w:p>
          <w:p w14:paraId="0D9CE354" w14:textId="77777777" w:rsidR="00B47943" w:rsidRDefault="00B47943" w:rsidP="00B47943">
            <w:pPr>
              <w:rPr>
                <w:sz w:val="18"/>
                <w:szCs w:val="18"/>
              </w:rPr>
            </w:pPr>
            <w:r>
              <w:rPr>
                <w:sz w:val="18"/>
                <w:szCs w:val="18"/>
              </w:rPr>
              <w:t>To begin to read a few common exception (tricky) words matched to the Bug Club phonic programme.</w:t>
            </w:r>
          </w:p>
          <w:p w14:paraId="56C9CD94" w14:textId="77777777" w:rsidR="00B47943" w:rsidRDefault="00B47943" w:rsidP="00B47943">
            <w:pPr>
              <w:rPr>
                <w:sz w:val="18"/>
                <w:szCs w:val="18"/>
              </w:rPr>
            </w:pPr>
          </w:p>
          <w:p w14:paraId="16E08C39" w14:textId="77777777" w:rsidR="00B47943" w:rsidRDefault="00B47943" w:rsidP="00B47943">
            <w:pPr>
              <w:rPr>
                <w:sz w:val="18"/>
                <w:szCs w:val="18"/>
              </w:rPr>
            </w:pPr>
            <w:r>
              <w:rPr>
                <w:sz w:val="18"/>
                <w:szCs w:val="18"/>
              </w:rPr>
              <w:t>To begin to read simple phrases and sentences made up of words with known letter–sound correspondences and, where necessary, a few exception words.</w:t>
            </w:r>
          </w:p>
          <w:p w14:paraId="3F7017EF" w14:textId="77777777" w:rsidR="00B47943" w:rsidRDefault="00B47943" w:rsidP="00B47943">
            <w:pPr>
              <w:rPr>
                <w:sz w:val="18"/>
                <w:szCs w:val="18"/>
              </w:rPr>
            </w:pPr>
          </w:p>
          <w:p w14:paraId="4A5312A0" w14:textId="5DC6FAA1" w:rsidR="00B47943" w:rsidRDefault="00B47943" w:rsidP="00B47943">
            <w:pPr>
              <w:rPr>
                <w:sz w:val="18"/>
                <w:szCs w:val="18"/>
              </w:rPr>
            </w:pPr>
            <w:r>
              <w:rPr>
                <w:sz w:val="18"/>
                <w:szCs w:val="18"/>
              </w:rPr>
              <w:t xml:space="preserve">To begin to re-read books with support to build up confidence in word reading, their fluency and their understanding and </w:t>
            </w:r>
            <w:r w:rsidR="00D05271">
              <w:rPr>
                <w:sz w:val="18"/>
                <w:szCs w:val="18"/>
              </w:rPr>
              <w:t>enjoyment.</w:t>
            </w:r>
          </w:p>
          <w:p w14:paraId="6FFE660E" w14:textId="77777777" w:rsidR="00B47943" w:rsidRDefault="00B47943" w:rsidP="00B47943">
            <w:pPr>
              <w:rPr>
                <w:sz w:val="18"/>
                <w:szCs w:val="18"/>
              </w:rPr>
            </w:pPr>
          </w:p>
        </w:tc>
        <w:tc>
          <w:tcPr>
            <w:tcW w:w="4197" w:type="dxa"/>
            <w:gridSpan w:val="4"/>
            <w:shd w:val="clear" w:color="auto" w:fill="DEEBF6"/>
          </w:tcPr>
          <w:p w14:paraId="0D9E1070" w14:textId="77777777" w:rsidR="00B47943" w:rsidRDefault="00B47943" w:rsidP="00B47943">
            <w:pPr>
              <w:rPr>
                <w:sz w:val="18"/>
                <w:szCs w:val="18"/>
              </w:rPr>
            </w:pPr>
            <w:r>
              <w:rPr>
                <w:sz w:val="18"/>
                <w:szCs w:val="18"/>
              </w:rPr>
              <w:t>To read an increasing number of individual letters by saying the sounds for them.</w:t>
            </w:r>
          </w:p>
          <w:p w14:paraId="03E95B27" w14:textId="77777777" w:rsidR="00B47943" w:rsidRDefault="00B47943" w:rsidP="00B47943">
            <w:pPr>
              <w:rPr>
                <w:sz w:val="18"/>
                <w:szCs w:val="18"/>
              </w:rPr>
            </w:pPr>
          </w:p>
          <w:p w14:paraId="2A5A9F11" w14:textId="77777777" w:rsidR="00B47943" w:rsidRDefault="00B47943" w:rsidP="00B47943">
            <w:pPr>
              <w:rPr>
                <w:sz w:val="18"/>
                <w:szCs w:val="18"/>
              </w:rPr>
            </w:pPr>
            <w:r>
              <w:rPr>
                <w:sz w:val="18"/>
                <w:szCs w:val="18"/>
              </w:rPr>
              <w:t>To blend an increasing number of sounds into words, so that they can read short words made up of known letter-sound correspondences.</w:t>
            </w:r>
          </w:p>
          <w:p w14:paraId="719515FB" w14:textId="77777777" w:rsidR="00B47943" w:rsidRDefault="00B47943" w:rsidP="00B47943">
            <w:pPr>
              <w:rPr>
                <w:sz w:val="18"/>
                <w:szCs w:val="18"/>
              </w:rPr>
            </w:pPr>
          </w:p>
          <w:p w14:paraId="7F7930F8" w14:textId="77777777" w:rsidR="00B47943" w:rsidRDefault="00B47943" w:rsidP="00B47943">
            <w:pPr>
              <w:rPr>
                <w:sz w:val="18"/>
                <w:szCs w:val="18"/>
              </w:rPr>
            </w:pPr>
            <w:r>
              <w:rPr>
                <w:sz w:val="18"/>
                <w:szCs w:val="18"/>
              </w:rPr>
              <w:t>To read an increasing amount of letter groups that each represent one sound and say sounds for them.</w:t>
            </w:r>
          </w:p>
          <w:p w14:paraId="6758A4C9" w14:textId="77777777" w:rsidR="00B47943" w:rsidRDefault="00B47943" w:rsidP="00B47943">
            <w:pPr>
              <w:rPr>
                <w:sz w:val="18"/>
                <w:szCs w:val="18"/>
              </w:rPr>
            </w:pPr>
          </w:p>
          <w:p w14:paraId="4EB69540" w14:textId="77777777" w:rsidR="00B47943" w:rsidRDefault="00B47943" w:rsidP="00B47943">
            <w:pPr>
              <w:rPr>
                <w:sz w:val="18"/>
                <w:szCs w:val="18"/>
              </w:rPr>
            </w:pPr>
            <w:r>
              <w:rPr>
                <w:sz w:val="18"/>
                <w:szCs w:val="18"/>
              </w:rPr>
              <w:t>To read an increasing number of common exception (tricky) words matched to the Bug Club phonic programme.</w:t>
            </w:r>
          </w:p>
          <w:p w14:paraId="4D88971C" w14:textId="77777777" w:rsidR="00B47943" w:rsidRDefault="00B47943" w:rsidP="00B47943">
            <w:pPr>
              <w:rPr>
                <w:sz w:val="18"/>
                <w:szCs w:val="18"/>
              </w:rPr>
            </w:pPr>
          </w:p>
          <w:p w14:paraId="0C19E55E" w14:textId="77777777" w:rsidR="00B47943" w:rsidRDefault="00B47943" w:rsidP="00B47943">
            <w:pPr>
              <w:rPr>
                <w:sz w:val="18"/>
                <w:szCs w:val="18"/>
              </w:rPr>
            </w:pPr>
            <w:r>
              <w:rPr>
                <w:sz w:val="18"/>
                <w:szCs w:val="18"/>
              </w:rPr>
              <w:t>To read an increasing number of simple phrases and sentences made up of words with known letter–sound correspondences and, where necessary, a few exception words.</w:t>
            </w:r>
          </w:p>
          <w:p w14:paraId="5880F29B" w14:textId="77777777" w:rsidR="00B47943" w:rsidRDefault="00B47943" w:rsidP="00B47943">
            <w:pPr>
              <w:rPr>
                <w:sz w:val="18"/>
                <w:szCs w:val="18"/>
              </w:rPr>
            </w:pPr>
          </w:p>
          <w:p w14:paraId="65E80BA2" w14:textId="07C894E3" w:rsidR="00B47943" w:rsidRDefault="00B47943" w:rsidP="00B47943">
            <w:pPr>
              <w:rPr>
                <w:sz w:val="18"/>
                <w:szCs w:val="18"/>
              </w:rPr>
            </w:pPr>
            <w:r>
              <w:rPr>
                <w:sz w:val="18"/>
                <w:szCs w:val="18"/>
              </w:rPr>
              <w:t xml:space="preserve">To re-read books with sometimes with support to build up confidence in word reading, their fluency and their understanding and </w:t>
            </w:r>
            <w:r w:rsidR="00D05271">
              <w:rPr>
                <w:sz w:val="18"/>
                <w:szCs w:val="18"/>
              </w:rPr>
              <w:t>enjoyment.</w:t>
            </w:r>
          </w:p>
          <w:p w14:paraId="12133233" w14:textId="77777777" w:rsidR="00B47943" w:rsidRDefault="00B47943" w:rsidP="00B47943">
            <w:pPr>
              <w:rPr>
                <w:sz w:val="18"/>
                <w:szCs w:val="18"/>
              </w:rPr>
            </w:pPr>
          </w:p>
        </w:tc>
        <w:tc>
          <w:tcPr>
            <w:tcW w:w="4687" w:type="dxa"/>
            <w:gridSpan w:val="4"/>
            <w:tcBorders>
              <w:right w:val="single" w:sz="12" w:space="0" w:color="000000"/>
            </w:tcBorders>
            <w:shd w:val="clear" w:color="auto" w:fill="DEEBF6"/>
          </w:tcPr>
          <w:p w14:paraId="05799B08" w14:textId="77777777" w:rsidR="00B47943" w:rsidRDefault="00B47943" w:rsidP="00B47943">
            <w:pPr>
              <w:rPr>
                <w:sz w:val="18"/>
                <w:szCs w:val="18"/>
              </w:rPr>
            </w:pPr>
            <w:r>
              <w:rPr>
                <w:sz w:val="18"/>
                <w:szCs w:val="18"/>
              </w:rPr>
              <w:t>To read individual letters by saying the sounds for them.</w:t>
            </w:r>
          </w:p>
          <w:p w14:paraId="253D46D8" w14:textId="77777777" w:rsidR="00B47943" w:rsidRDefault="00B47943" w:rsidP="00B47943">
            <w:pPr>
              <w:rPr>
                <w:sz w:val="18"/>
                <w:szCs w:val="18"/>
              </w:rPr>
            </w:pPr>
          </w:p>
          <w:p w14:paraId="3AD38424" w14:textId="77777777" w:rsidR="00B47943" w:rsidRDefault="00B47943" w:rsidP="00B47943">
            <w:pPr>
              <w:rPr>
                <w:sz w:val="18"/>
                <w:szCs w:val="18"/>
              </w:rPr>
            </w:pPr>
            <w:r>
              <w:rPr>
                <w:sz w:val="18"/>
                <w:szCs w:val="18"/>
              </w:rPr>
              <w:t>To blend sounds into words, so that they can read short words made up of known letter-sound correspondences.</w:t>
            </w:r>
          </w:p>
          <w:p w14:paraId="5F813158" w14:textId="77777777" w:rsidR="00B47943" w:rsidRDefault="00B47943" w:rsidP="00B47943">
            <w:pPr>
              <w:rPr>
                <w:sz w:val="18"/>
                <w:szCs w:val="18"/>
              </w:rPr>
            </w:pPr>
          </w:p>
          <w:p w14:paraId="7A4ED5C1" w14:textId="77777777" w:rsidR="00B47943" w:rsidRDefault="00B47943" w:rsidP="00B47943">
            <w:pPr>
              <w:rPr>
                <w:sz w:val="18"/>
                <w:szCs w:val="18"/>
              </w:rPr>
            </w:pPr>
            <w:r>
              <w:rPr>
                <w:sz w:val="18"/>
                <w:szCs w:val="18"/>
              </w:rPr>
              <w:t>To read letter groups that each represent one sound and say sounds for them.</w:t>
            </w:r>
          </w:p>
          <w:p w14:paraId="3D6B56AF" w14:textId="77777777" w:rsidR="00B47943" w:rsidRDefault="00B47943" w:rsidP="00B47943">
            <w:pPr>
              <w:rPr>
                <w:sz w:val="18"/>
                <w:szCs w:val="18"/>
              </w:rPr>
            </w:pPr>
          </w:p>
          <w:p w14:paraId="59E93DEE" w14:textId="77777777" w:rsidR="00B47943" w:rsidRDefault="00B47943" w:rsidP="00B47943">
            <w:pPr>
              <w:rPr>
                <w:sz w:val="18"/>
                <w:szCs w:val="18"/>
              </w:rPr>
            </w:pPr>
            <w:r>
              <w:rPr>
                <w:sz w:val="18"/>
                <w:szCs w:val="18"/>
              </w:rPr>
              <w:t>To read common exception (tricky) words matched to the Bug Club phonic programme.</w:t>
            </w:r>
          </w:p>
          <w:p w14:paraId="63F9C2CD" w14:textId="77777777" w:rsidR="00B47943" w:rsidRDefault="00B47943" w:rsidP="00B47943">
            <w:pPr>
              <w:rPr>
                <w:sz w:val="18"/>
                <w:szCs w:val="18"/>
              </w:rPr>
            </w:pPr>
          </w:p>
          <w:p w14:paraId="7FB32F86" w14:textId="77777777" w:rsidR="00B47943" w:rsidRDefault="00B47943" w:rsidP="00B47943">
            <w:pPr>
              <w:rPr>
                <w:sz w:val="18"/>
                <w:szCs w:val="18"/>
              </w:rPr>
            </w:pPr>
          </w:p>
          <w:p w14:paraId="18332DF4" w14:textId="77777777" w:rsidR="00B47943" w:rsidRDefault="00B47943" w:rsidP="00B47943">
            <w:pPr>
              <w:rPr>
                <w:sz w:val="18"/>
                <w:szCs w:val="18"/>
              </w:rPr>
            </w:pPr>
            <w:r>
              <w:rPr>
                <w:sz w:val="18"/>
                <w:szCs w:val="18"/>
              </w:rPr>
              <w:t>To read simple phrases and sentences made up of words with known letter–sound correspondences and, where necessary, a few exception words.</w:t>
            </w:r>
          </w:p>
          <w:p w14:paraId="7E76B04B" w14:textId="77777777" w:rsidR="00B47943" w:rsidRDefault="00B47943" w:rsidP="00B47943">
            <w:pPr>
              <w:rPr>
                <w:sz w:val="18"/>
                <w:szCs w:val="18"/>
              </w:rPr>
            </w:pPr>
          </w:p>
          <w:p w14:paraId="2A563877" w14:textId="77777777" w:rsidR="00B47943" w:rsidRDefault="00B47943" w:rsidP="00B47943">
            <w:pPr>
              <w:rPr>
                <w:sz w:val="18"/>
                <w:szCs w:val="18"/>
              </w:rPr>
            </w:pPr>
          </w:p>
          <w:p w14:paraId="48C0F397" w14:textId="448F0B48" w:rsidR="00B47943" w:rsidRDefault="00B47943" w:rsidP="00B47943">
            <w:pPr>
              <w:rPr>
                <w:sz w:val="18"/>
                <w:szCs w:val="18"/>
              </w:rPr>
            </w:pPr>
            <w:r>
              <w:rPr>
                <w:sz w:val="18"/>
                <w:szCs w:val="18"/>
              </w:rPr>
              <w:t xml:space="preserve">To re-read books more independently to build up confidence in word reading, their fluency and their understanding and </w:t>
            </w:r>
            <w:r w:rsidR="00D05271">
              <w:rPr>
                <w:sz w:val="18"/>
                <w:szCs w:val="18"/>
              </w:rPr>
              <w:t>enjoyment.</w:t>
            </w:r>
          </w:p>
          <w:p w14:paraId="2D4DB0D6" w14:textId="77777777" w:rsidR="00B47943" w:rsidRDefault="00B47943" w:rsidP="00B47943">
            <w:pPr>
              <w:rPr>
                <w:sz w:val="18"/>
                <w:szCs w:val="18"/>
              </w:rPr>
            </w:pPr>
          </w:p>
        </w:tc>
      </w:tr>
      <w:tr w:rsidR="00B47943" w14:paraId="2E0EE1C6" w14:textId="77777777" w:rsidTr="00C406AE">
        <w:trPr>
          <w:trHeight w:val="276"/>
          <w:jc w:val="center"/>
        </w:trPr>
        <w:tc>
          <w:tcPr>
            <w:tcW w:w="15729" w:type="dxa"/>
            <w:gridSpan w:val="13"/>
            <w:tcBorders>
              <w:left w:val="single" w:sz="12" w:space="0" w:color="000000"/>
              <w:right w:val="single" w:sz="12" w:space="0" w:color="000000"/>
            </w:tcBorders>
            <w:shd w:val="clear" w:color="auto" w:fill="DEEBF6"/>
          </w:tcPr>
          <w:p w14:paraId="61CCFA3B" w14:textId="77777777" w:rsidR="00B47943" w:rsidRDefault="00B47943" w:rsidP="00B47943">
            <w:pPr>
              <w:ind w:right="-112"/>
              <w:jc w:val="center"/>
              <w:rPr>
                <w:b/>
              </w:rPr>
            </w:pPr>
            <w:r>
              <w:rPr>
                <w:b/>
              </w:rPr>
              <w:t>Intent</w:t>
            </w:r>
          </w:p>
          <w:p w14:paraId="51A0C4FE" w14:textId="2D6496A2" w:rsidR="00B47943" w:rsidRDefault="00B47943" w:rsidP="00B47943">
            <w:pPr>
              <w:ind w:right="-112"/>
              <w:rPr>
                <w:b/>
                <w:sz w:val="20"/>
                <w:szCs w:val="20"/>
              </w:rPr>
            </w:pPr>
            <w:r>
              <w:rPr>
                <w:b/>
                <w:sz w:val="20"/>
                <w:szCs w:val="20"/>
              </w:rPr>
              <w:t>Children will be able to:</w:t>
            </w:r>
          </w:p>
          <w:p w14:paraId="1FB230D9" w14:textId="77777777" w:rsidR="00B47943" w:rsidRDefault="00B47943" w:rsidP="00B47943">
            <w:pPr>
              <w:ind w:right="-112"/>
              <w:rPr>
                <w:sz w:val="20"/>
                <w:szCs w:val="20"/>
                <w:u w:val="single"/>
              </w:rPr>
            </w:pPr>
            <w:r>
              <w:rPr>
                <w:sz w:val="20"/>
                <w:szCs w:val="20"/>
                <w:u w:val="single"/>
              </w:rPr>
              <w:t>Word Reading</w:t>
            </w:r>
          </w:p>
          <w:p w14:paraId="1208AFE1" w14:textId="77777777" w:rsidR="00B47943" w:rsidRDefault="00B47943" w:rsidP="00B47943">
            <w:pPr>
              <w:numPr>
                <w:ilvl w:val="0"/>
                <w:numId w:val="10"/>
              </w:numPr>
              <w:pBdr>
                <w:top w:val="nil"/>
                <w:left w:val="nil"/>
                <w:bottom w:val="nil"/>
                <w:right w:val="nil"/>
                <w:between w:val="nil"/>
              </w:pBdr>
              <w:spacing w:line="259" w:lineRule="auto"/>
              <w:ind w:left="153" w:right="-112" w:firstLine="142"/>
              <w:rPr>
                <w:color w:val="231F20"/>
                <w:sz w:val="20"/>
                <w:szCs w:val="20"/>
              </w:rPr>
            </w:pPr>
            <w:r>
              <w:rPr>
                <w:color w:val="231F20"/>
                <w:sz w:val="20"/>
                <w:szCs w:val="20"/>
              </w:rPr>
              <w:t>Say a sound for each letter in the alphabet and at least 10 digraphs.</w:t>
            </w:r>
          </w:p>
          <w:p w14:paraId="7250034E" w14:textId="77777777" w:rsidR="00B47943" w:rsidRDefault="00B47943" w:rsidP="00B47943">
            <w:pPr>
              <w:numPr>
                <w:ilvl w:val="0"/>
                <w:numId w:val="10"/>
              </w:numPr>
              <w:pBdr>
                <w:top w:val="nil"/>
                <w:left w:val="nil"/>
                <w:bottom w:val="nil"/>
                <w:right w:val="nil"/>
                <w:between w:val="nil"/>
              </w:pBdr>
              <w:spacing w:line="259" w:lineRule="auto"/>
              <w:ind w:left="153" w:right="-112" w:firstLine="142"/>
              <w:rPr>
                <w:color w:val="231F20"/>
                <w:sz w:val="20"/>
                <w:szCs w:val="20"/>
              </w:rPr>
            </w:pPr>
            <w:r>
              <w:rPr>
                <w:color w:val="000000"/>
                <w:sz w:val="20"/>
                <w:szCs w:val="20"/>
              </w:rPr>
              <w:t>Read words consistent with their phonic knowledge by sound-blending.</w:t>
            </w:r>
          </w:p>
          <w:p w14:paraId="029BCCDD" w14:textId="77777777" w:rsidR="00B47943" w:rsidRDefault="00B47943" w:rsidP="00B47943">
            <w:pPr>
              <w:widowControl w:val="0"/>
              <w:numPr>
                <w:ilvl w:val="0"/>
                <w:numId w:val="10"/>
              </w:numPr>
              <w:pBdr>
                <w:top w:val="nil"/>
                <w:left w:val="nil"/>
                <w:bottom w:val="nil"/>
                <w:right w:val="nil"/>
                <w:between w:val="nil"/>
              </w:pBdr>
              <w:tabs>
                <w:tab w:val="left" w:pos="179"/>
              </w:tabs>
              <w:spacing w:after="160" w:line="259" w:lineRule="auto"/>
              <w:ind w:left="153" w:right="230" w:firstLine="142"/>
              <w:rPr>
                <w:color w:val="000000"/>
              </w:rPr>
            </w:pPr>
            <w:r>
              <w:rPr>
                <w:color w:val="231F20"/>
                <w:sz w:val="20"/>
                <w:szCs w:val="20"/>
              </w:rPr>
              <w:t xml:space="preserve">Read aloud simple sentences and books that are consistent with their phonic knowledge, including some common exception words. </w:t>
            </w:r>
          </w:p>
        </w:tc>
      </w:tr>
      <w:tr w:rsidR="00B47943" w14:paraId="4C911A7A" w14:textId="77777777" w:rsidTr="00C406AE">
        <w:trPr>
          <w:trHeight w:val="276"/>
          <w:jc w:val="center"/>
        </w:trPr>
        <w:tc>
          <w:tcPr>
            <w:tcW w:w="15729" w:type="dxa"/>
            <w:gridSpan w:val="13"/>
            <w:tcBorders>
              <w:left w:val="single" w:sz="12" w:space="0" w:color="000000"/>
              <w:right w:val="single" w:sz="12" w:space="0" w:color="000000"/>
            </w:tcBorders>
            <w:shd w:val="clear" w:color="auto" w:fill="DEEBF6"/>
          </w:tcPr>
          <w:p w14:paraId="0BF83836" w14:textId="77777777" w:rsidR="00B47943" w:rsidRDefault="00B47943" w:rsidP="00B47943">
            <w:pPr>
              <w:ind w:right="-112"/>
              <w:jc w:val="center"/>
              <w:rPr>
                <w:sz w:val="18"/>
                <w:szCs w:val="18"/>
              </w:rPr>
            </w:pPr>
            <w:r>
              <w:rPr>
                <w:b/>
                <w:sz w:val="24"/>
                <w:szCs w:val="24"/>
              </w:rPr>
              <w:t>Writing</w:t>
            </w:r>
          </w:p>
        </w:tc>
      </w:tr>
      <w:tr w:rsidR="00B47943" w14:paraId="563B7D88" w14:textId="77777777" w:rsidTr="00B47943">
        <w:trPr>
          <w:trHeight w:val="276"/>
          <w:jc w:val="center"/>
        </w:trPr>
        <w:tc>
          <w:tcPr>
            <w:tcW w:w="2404" w:type="dxa"/>
            <w:tcBorders>
              <w:left w:val="single" w:sz="12" w:space="0" w:color="000000"/>
            </w:tcBorders>
            <w:shd w:val="clear" w:color="auto" w:fill="DEEBF6"/>
          </w:tcPr>
          <w:p w14:paraId="75B19043" w14:textId="77777777" w:rsidR="00B47943" w:rsidRDefault="00B47943" w:rsidP="00B47943">
            <w:pPr>
              <w:ind w:left="-120" w:right="-118" w:firstLine="120"/>
              <w:jc w:val="center"/>
              <w:rPr>
                <w:b/>
                <w:i/>
              </w:rPr>
            </w:pPr>
            <w:r>
              <w:rPr>
                <w:b/>
                <w:i/>
              </w:rPr>
              <w:t>Knowledge and Skills Progression</w:t>
            </w:r>
          </w:p>
        </w:tc>
        <w:tc>
          <w:tcPr>
            <w:tcW w:w="4441" w:type="dxa"/>
            <w:gridSpan w:val="4"/>
            <w:shd w:val="clear" w:color="auto" w:fill="DEEBF6"/>
          </w:tcPr>
          <w:p w14:paraId="37F8414B" w14:textId="77777777" w:rsidR="00B47943" w:rsidRDefault="00B47943" w:rsidP="00B47943">
            <w:pPr>
              <w:ind w:right="-7"/>
              <w:rPr>
                <w:sz w:val="18"/>
                <w:szCs w:val="18"/>
              </w:rPr>
            </w:pPr>
            <w:r>
              <w:rPr>
                <w:sz w:val="18"/>
                <w:szCs w:val="18"/>
              </w:rPr>
              <w:t>To begin to carry out mark making activities in a range of ways to develop pencil grip.</w:t>
            </w:r>
          </w:p>
          <w:p w14:paraId="49EDA3E6" w14:textId="77777777" w:rsidR="00B47943" w:rsidRDefault="00B47943" w:rsidP="00B47943">
            <w:pPr>
              <w:ind w:right="-7"/>
              <w:rPr>
                <w:sz w:val="18"/>
                <w:szCs w:val="18"/>
              </w:rPr>
            </w:pPr>
          </w:p>
          <w:p w14:paraId="3CB59D99" w14:textId="77777777" w:rsidR="00B47943" w:rsidRDefault="00B47943" w:rsidP="00B47943">
            <w:pPr>
              <w:ind w:right="-7"/>
              <w:rPr>
                <w:sz w:val="18"/>
                <w:szCs w:val="18"/>
              </w:rPr>
            </w:pPr>
            <w:r>
              <w:rPr>
                <w:sz w:val="18"/>
                <w:szCs w:val="18"/>
              </w:rPr>
              <w:t>To begin to copy/write own name/s.</w:t>
            </w:r>
          </w:p>
          <w:p w14:paraId="1E6BD7C4" w14:textId="77777777" w:rsidR="00B47943" w:rsidRDefault="00B47943" w:rsidP="00B47943">
            <w:pPr>
              <w:ind w:right="-7"/>
              <w:rPr>
                <w:sz w:val="18"/>
                <w:szCs w:val="18"/>
              </w:rPr>
            </w:pPr>
          </w:p>
          <w:p w14:paraId="2A41443C" w14:textId="77777777" w:rsidR="00B47943" w:rsidRDefault="00B47943" w:rsidP="00B47943">
            <w:pPr>
              <w:ind w:right="-7"/>
              <w:rPr>
                <w:sz w:val="18"/>
                <w:szCs w:val="18"/>
              </w:rPr>
            </w:pPr>
            <w:r>
              <w:rPr>
                <w:sz w:val="18"/>
                <w:szCs w:val="18"/>
              </w:rPr>
              <w:t>To learn letter formations (air writing and writing letters using various mediums)</w:t>
            </w:r>
          </w:p>
          <w:p w14:paraId="24E376F5" w14:textId="77777777" w:rsidR="00B47943" w:rsidRDefault="00B47943" w:rsidP="00B47943">
            <w:pPr>
              <w:ind w:right="-7"/>
              <w:rPr>
                <w:sz w:val="18"/>
                <w:szCs w:val="18"/>
              </w:rPr>
            </w:pPr>
          </w:p>
          <w:p w14:paraId="45576195" w14:textId="77777777" w:rsidR="00B47943" w:rsidRDefault="00B47943" w:rsidP="00B47943">
            <w:pPr>
              <w:ind w:right="-7"/>
              <w:rPr>
                <w:sz w:val="18"/>
                <w:szCs w:val="18"/>
              </w:rPr>
            </w:pPr>
            <w:r>
              <w:rPr>
                <w:sz w:val="18"/>
                <w:szCs w:val="18"/>
              </w:rPr>
              <w:t>To begin to form some lower-case and capital letters correctly.</w:t>
            </w:r>
          </w:p>
          <w:p w14:paraId="44475D08" w14:textId="77777777" w:rsidR="00B47943" w:rsidRDefault="00B47943" w:rsidP="00B47943">
            <w:pPr>
              <w:ind w:right="-7"/>
              <w:rPr>
                <w:sz w:val="18"/>
                <w:szCs w:val="18"/>
              </w:rPr>
            </w:pPr>
          </w:p>
          <w:p w14:paraId="00C8D5D3" w14:textId="77777777" w:rsidR="00B47943" w:rsidRDefault="00B47943" w:rsidP="00B47943">
            <w:pPr>
              <w:ind w:right="-7"/>
              <w:rPr>
                <w:sz w:val="18"/>
                <w:szCs w:val="18"/>
              </w:rPr>
            </w:pPr>
            <w:r>
              <w:rPr>
                <w:sz w:val="18"/>
                <w:szCs w:val="18"/>
              </w:rPr>
              <w:t>To begin to spell some CVC words by identifying the sounds and then writing the sound with letter/s.</w:t>
            </w:r>
          </w:p>
          <w:p w14:paraId="33BFB1EE" w14:textId="77777777" w:rsidR="00B47943" w:rsidRDefault="00B47943" w:rsidP="00B47943">
            <w:pPr>
              <w:ind w:right="-7"/>
              <w:rPr>
                <w:sz w:val="18"/>
                <w:szCs w:val="18"/>
              </w:rPr>
            </w:pPr>
          </w:p>
          <w:p w14:paraId="5C19CCBB" w14:textId="77777777" w:rsidR="00B47943" w:rsidRDefault="00B47943" w:rsidP="00B47943">
            <w:pPr>
              <w:ind w:right="-7"/>
              <w:rPr>
                <w:sz w:val="18"/>
                <w:szCs w:val="18"/>
              </w:rPr>
            </w:pPr>
            <w:r>
              <w:rPr>
                <w:sz w:val="18"/>
                <w:szCs w:val="18"/>
              </w:rPr>
              <w:lastRenderedPageBreak/>
              <w:t>To begin to write some learnt tricky words.</w:t>
            </w:r>
          </w:p>
          <w:p w14:paraId="64CFFC08" w14:textId="77777777" w:rsidR="00B47943" w:rsidRDefault="00B47943" w:rsidP="00B47943">
            <w:pPr>
              <w:ind w:right="-7"/>
              <w:rPr>
                <w:sz w:val="18"/>
                <w:szCs w:val="18"/>
              </w:rPr>
            </w:pPr>
          </w:p>
          <w:p w14:paraId="1A04BC30" w14:textId="77777777" w:rsidR="00B47943" w:rsidRDefault="00B47943" w:rsidP="00B47943">
            <w:pPr>
              <w:ind w:right="-7"/>
              <w:rPr>
                <w:sz w:val="18"/>
                <w:szCs w:val="18"/>
              </w:rPr>
            </w:pPr>
            <w:r>
              <w:rPr>
                <w:sz w:val="18"/>
                <w:szCs w:val="18"/>
              </w:rPr>
              <w:t>To begin to write short captions and/or sentences with words with known letter-sound correspondences.</w:t>
            </w:r>
          </w:p>
          <w:p w14:paraId="42B44BE3" w14:textId="77777777" w:rsidR="00B47943" w:rsidRDefault="00B47943" w:rsidP="00B47943">
            <w:pPr>
              <w:ind w:right="-7"/>
              <w:rPr>
                <w:sz w:val="18"/>
                <w:szCs w:val="18"/>
              </w:rPr>
            </w:pPr>
          </w:p>
          <w:p w14:paraId="19D02420" w14:textId="77777777" w:rsidR="00B47943" w:rsidRDefault="00B47943" w:rsidP="00B47943">
            <w:pPr>
              <w:ind w:right="-7"/>
              <w:rPr>
                <w:sz w:val="18"/>
                <w:szCs w:val="18"/>
              </w:rPr>
            </w:pPr>
            <w:r>
              <w:rPr>
                <w:sz w:val="18"/>
                <w:szCs w:val="18"/>
              </w:rPr>
              <w:t>To begin to re-read words they have written with support to check that it makes sense.</w:t>
            </w:r>
          </w:p>
        </w:tc>
        <w:tc>
          <w:tcPr>
            <w:tcW w:w="4197" w:type="dxa"/>
            <w:gridSpan w:val="4"/>
            <w:shd w:val="clear" w:color="auto" w:fill="DEEBF6"/>
          </w:tcPr>
          <w:p w14:paraId="61069F3D" w14:textId="77777777" w:rsidR="00B47943" w:rsidRDefault="00B47943" w:rsidP="00B47943">
            <w:pPr>
              <w:ind w:right="-7"/>
              <w:rPr>
                <w:sz w:val="18"/>
                <w:szCs w:val="18"/>
              </w:rPr>
            </w:pPr>
            <w:r>
              <w:rPr>
                <w:sz w:val="18"/>
                <w:szCs w:val="18"/>
              </w:rPr>
              <w:lastRenderedPageBreak/>
              <w:t>To continue to carry out mark making activities in a range of ways to develop pencil grip.</w:t>
            </w:r>
          </w:p>
          <w:p w14:paraId="5617C92A" w14:textId="77777777" w:rsidR="00B47943" w:rsidRDefault="00B47943" w:rsidP="00B47943">
            <w:pPr>
              <w:ind w:right="-7"/>
              <w:rPr>
                <w:sz w:val="18"/>
                <w:szCs w:val="18"/>
              </w:rPr>
            </w:pPr>
          </w:p>
          <w:p w14:paraId="698D4093" w14:textId="77777777" w:rsidR="00B47943" w:rsidRDefault="00B47943" w:rsidP="00B47943">
            <w:pPr>
              <w:ind w:right="-7"/>
              <w:rPr>
                <w:sz w:val="18"/>
                <w:szCs w:val="18"/>
              </w:rPr>
            </w:pPr>
            <w:r>
              <w:rPr>
                <w:sz w:val="18"/>
                <w:szCs w:val="18"/>
              </w:rPr>
              <w:t>To write own name/s sometimes with support.</w:t>
            </w:r>
          </w:p>
          <w:p w14:paraId="6AF32BF4" w14:textId="77777777" w:rsidR="00B47943" w:rsidRDefault="00B47943" w:rsidP="00B47943">
            <w:pPr>
              <w:ind w:right="-7"/>
              <w:rPr>
                <w:sz w:val="18"/>
                <w:szCs w:val="18"/>
              </w:rPr>
            </w:pPr>
          </w:p>
          <w:p w14:paraId="0DEA26B4" w14:textId="77777777" w:rsidR="00B47943" w:rsidRDefault="00B47943" w:rsidP="00B47943">
            <w:pPr>
              <w:ind w:right="-7"/>
              <w:rPr>
                <w:sz w:val="18"/>
                <w:szCs w:val="18"/>
              </w:rPr>
            </w:pPr>
            <w:r>
              <w:rPr>
                <w:sz w:val="18"/>
                <w:szCs w:val="18"/>
              </w:rPr>
              <w:t>To continue to develop letter formation (air writing and writing letters using various mediums)</w:t>
            </w:r>
          </w:p>
          <w:p w14:paraId="6ADB92FE" w14:textId="77777777" w:rsidR="00B47943" w:rsidRDefault="00B47943" w:rsidP="00B47943">
            <w:pPr>
              <w:ind w:right="-7"/>
              <w:rPr>
                <w:sz w:val="18"/>
                <w:szCs w:val="18"/>
              </w:rPr>
            </w:pPr>
          </w:p>
          <w:p w14:paraId="04A2FEAE" w14:textId="77777777" w:rsidR="00B47943" w:rsidRDefault="00B47943" w:rsidP="00B47943">
            <w:pPr>
              <w:ind w:right="-7"/>
              <w:rPr>
                <w:sz w:val="18"/>
                <w:szCs w:val="18"/>
              </w:rPr>
            </w:pPr>
            <w:r>
              <w:rPr>
                <w:sz w:val="18"/>
                <w:szCs w:val="18"/>
              </w:rPr>
              <w:t>To continue to develop forming more lower-case and capital letters correctly.</w:t>
            </w:r>
          </w:p>
          <w:p w14:paraId="7C111BF8" w14:textId="77777777" w:rsidR="00B47943" w:rsidRDefault="00B47943" w:rsidP="00B47943">
            <w:pPr>
              <w:ind w:right="-7"/>
              <w:rPr>
                <w:sz w:val="18"/>
                <w:szCs w:val="18"/>
              </w:rPr>
            </w:pPr>
          </w:p>
          <w:p w14:paraId="376AF33A" w14:textId="77777777" w:rsidR="00B47943" w:rsidRDefault="00B47943" w:rsidP="00B47943">
            <w:pPr>
              <w:ind w:right="-7"/>
              <w:rPr>
                <w:sz w:val="18"/>
                <w:szCs w:val="18"/>
              </w:rPr>
            </w:pPr>
            <w:r>
              <w:rPr>
                <w:sz w:val="18"/>
                <w:szCs w:val="18"/>
              </w:rPr>
              <w:t>To become more confident to spell words by identifying the sounds and then writing the sound with letter/s.</w:t>
            </w:r>
          </w:p>
          <w:p w14:paraId="1D01D4E9" w14:textId="77777777" w:rsidR="00B47943" w:rsidRDefault="00B47943" w:rsidP="00B47943">
            <w:pPr>
              <w:ind w:right="-7"/>
              <w:rPr>
                <w:sz w:val="18"/>
                <w:szCs w:val="18"/>
              </w:rPr>
            </w:pPr>
          </w:p>
          <w:p w14:paraId="6A51A424" w14:textId="77777777" w:rsidR="00B47943" w:rsidRDefault="00B47943" w:rsidP="00B47943">
            <w:pPr>
              <w:ind w:right="-7"/>
              <w:rPr>
                <w:sz w:val="18"/>
                <w:szCs w:val="18"/>
              </w:rPr>
            </w:pPr>
            <w:r>
              <w:rPr>
                <w:sz w:val="18"/>
                <w:szCs w:val="18"/>
              </w:rPr>
              <w:t>To write some learnt tricky words in captions and/or sentences.</w:t>
            </w:r>
          </w:p>
          <w:p w14:paraId="5912ED71" w14:textId="77777777" w:rsidR="00B47943" w:rsidRDefault="00B47943" w:rsidP="00B47943">
            <w:pPr>
              <w:ind w:right="-7"/>
              <w:rPr>
                <w:sz w:val="18"/>
                <w:szCs w:val="18"/>
              </w:rPr>
            </w:pPr>
          </w:p>
          <w:p w14:paraId="462BE543" w14:textId="77777777" w:rsidR="00B47943" w:rsidRDefault="00B47943" w:rsidP="00B47943">
            <w:pPr>
              <w:ind w:right="-7"/>
              <w:rPr>
                <w:sz w:val="18"/>
                <w:szCs w:val="18"/>
              </w:rPr>
            </w:pPr>
            <w:r>
              <w:rPr>
                <w:sz w:val="18"/>
                <w:szCs w:val="18"/>
              </w:rPr>
              <w:t>To continue to write short sentences and/or captions more independently with words with known letter-sounds correspondences using a capital letter and full stop.</w:t>
            </w:r>
          </w:p>
          <w:p w14:paraId="1D0713AF" w14:textId="77777777" w:rsidR="00B47943" w:rsidRDefault="00B47943" w:rsidP="00B47943">
            <w:pPr>
              <w:ind w:right="-7"/>
              <w:rPr>
                <w:sz w:val="18"/>
                <w:szCs w:val="18"/>
              </w:rPr>
            </w:pPr>
          </w:p>
          <w:p w14:paraId="338AD9F8" w14:textId="77777777" w:rsidR="00B47943" w:rsidRDefault="00B47943" w:rsidP="00B47943">
            <w:pPr>
              <w:ind w:right="-7"/>
              <w:rPr>
                <w:sz w:val="18"/>
                <w:szCs w:val="18"/>
              </w:rPr>
            </w:pPr>
            <w:r>
              <w:rPr>
                <w:sz w:val="18"/>
                <w:szCs w:val="18"/>
              </w:rPr>
              <w:t>To practise re-reading what they have written to check that it makes sense.</w:t>
            </w:r>
          </w:p>
        </w:tc>
        <w:tc>
          <w:tcPr>
            <w:tcW w:w="4687" w:type="dxa"/>
            <w:gridSpan w:val="4"/>
            <w:tcBorders>
              <w:right w:val="single" w:sz="12" w:space="0" w:color="000000"/>
            </w:tcBorders>
            <w:shd w:val="clear" w:color="auto" w:fill="DEEBF6"/>
          </w:tcPr>
          <w:p w14:paraId="70D8DE2D" w14:textId="77777777" w:rsidR="00B47943" w:rsidRDefault="00B47943" w:rsidP="00B47943">
            <w:pPr>
              <w:ind w:right="-7"/>
              <w:rPr>
                <w:sz w:val="18"/>
                <w:szCs w:val="18"/>
              </w:rPr>
            </w:pPr>
            <w:r>
              <w:rPr>
                <w:sz w:val="18"/>
                <w:szCs w:val="18"/>
              </w:rPr>
              <w:lastRenderedPageBreak/>
              <w:t>To continue to carry out mark making activities in a range of ways to develop pencil grip.</w:t>
            </w:r>
          </w:p>
          <w:p w14:paraId="4AD05171" w14:textId="77777777" w:rsidR="00B47943" w:rsidRDefault="00B47943" w:rsidP="00B47943">
            <w:pPr>
              <w:ind w:right="-7"/>
              <w:rPr>
                <w:sz w:val="18"/>
                <w:szCs w:val="18"/>
              </w:rPr>
            </w:pPr>
          </w:p>
          <w:p w14:paraId="34D147E0" w14:textId="77777777" w:rsidR="00B47943" w:rsidRDefault="00B47943" w:rsidP="00B47943">
            <w:pPr>
              <w:ind w:right="-7"/>
              <w:rPr>
                <w:sz w:val="18"/>
                <w:szCs w:val="18"/>
              </w:rPr>
            </w:pPr>
            <w:r>
              <w:rPr>
                <w:sz w:val="18"/>
                <w:szCs w:val="18"/>
              </w:rPr>
              <w:t>To write own name/s sometimes with support.</w:t>
            </w:r>
          </w:p>
          <w:p w14:paraId="5BBF1E76" w14:textId="77777777" w:rsidR="00B47943" w:rsidRDefault="00B47943" w:rsidP="00B47943">
            <w:pPr>
              <w:ind w:right="-7"/>
              <w:rPr>
                <w:sz w:val="18"/>
                <w:szCs w:val="18"/>
              </w:rPr>
            </w:pPr>
          </w:p>
          <w:p w14:paraId="4E0076A6" w14:textId="77777777" w:rsidR="00B47943" w:rsidRDefault="00B47943" w:rsidP="00B47943">
            <w:pPr>
              <w:ind w:right="-7"/>
              <w:rPr>
                <w:sz w:val="18"/>
                <w:szCs w:val="18"/>
              </w:rPr>
            </w:pPr>
            <w:r>
              <w:rPr>
                <w:sz w:val="18"/>
                <w:szCs w:val="18"/>
              </w:rPr>
              <w:t>To continue to develop letter formation (air writing and writing letters using various mediums)</w:t>
            </w:r>
          </w:p>
          <w:p w14:paraId="02D499B9" w14:textId="77777777" w:rsidR="00B47943" w:rsidRDefault="00B47943" w:rsidP="00B47943">
            <w:pPr>
              <w:ind w:right="-7"/>
              <w:rPr>
                <w:sz w:val="18"/>
                <w:szCs w:val="18"/>
              </w:rPr>
            </w:pPr>
          </w:p>
          <w:p w14:paraId="3119F266" w14:textId="77777777" w:rsidR="00B47943" w:rsidRDefault="00B47943" w:rsidP="00B47943">
            <w:pPr>
              <w:ind w:right="-7"/>
              <w:rPr>
                <w:sz w:val="18"/>
                <w:szCs w:val="18"/>
              </w:rPr>
            </w:pPr>
            <w:r>
              <w:rPr>
                <w:sz w:val="18"/>
                <w:szCs w:val="18"/>
              </w:rPr>
              <w:t>To continue to develop forming more lower-case and capital letters correctly.</w:t>
            </w:r>
          </w:p>
          <w:p w14:paraId="4B7502A1" w14:textId="77777777" w:rsidR="00B47943" w:rsidRDefault="00B47943" w:rsidP="00B47943">
            <w:pPr>
              <w:ind w:right="-7"/>
              <w:rPr>
                <w:sz w:val="18"/>
                <w:szCs w:val="18"/>
              </w:rPr>
            </w:pPr>
          </w:p>
          <w:p w14:paraId="62F2C795" w14:textId="77777777" w:rsidR="00B47943" w:rsidRDefault="00B47943" w:rsidP="00B47943">
            <w:pPr>
              <w:ind w:right="-7"/>
              <w:rPr>
                <w:sz w:val="18"/>
                <w:szCs w:val="18"/>
              </w:rPr>
            </w:pPr>
            <w:r>
              <w:rPr>
                <w:sz w:val="18"/>
                <w:szCs w:val="18"/>
              </w:rPr>
              <w:t>To become more confident to spell words by identifying the sounds and then writing the sound with letter/s.</w:t>
            </w:r>
          </w:p>
          <w:p w14:paraId="16DF8AF4" w14:textId="77777777" w:rsidR="00B47943" w:rsidRDefault="00B47943" w:rsidP="00B47943">
            <w:pPr>
              <w:ind w:right="-7"/>
              <w:rPr>
                <w:sz w:val="18"/>
                <w:szCs w:val="18"/>
              </w:rPr>
            </w:pPr>
          </w:p>
          <w:p w14:paraId="18E274BB" w14:textId="77777777" w:rsidR="00B47943" w:rsidRDefault="00B47943" w:rsidP="00B47943">
            <w:pPr>
              <w:ind w:right="-7"/>
              <w:rPr>
                <w:sz w:val="18"/>
                <w:szCs w:val="18"/>
              </w:rPr>
            </w:pPr>
            <w:r>
              <w:rPr>
                <w:sz w:val="18"/>
                <w:szCs w:val="18"/>
              </w:rPr>
              <w:lastRenderedPageBreak/>
              <w:t>To write some learnt tricky words in captions and/or sentences.</w:t>
            </w:r>
          </w:p>
          <w:p w14:paraId="42A4E55A" w14:textId="77777777" w:rsidR="00B47943" w:rsidRDefault="00B47943" w:rsidP="00B47943">
            <w:pPr>
              <w:ind w:right="-7"/>
              <w:rPr>
                <w:sz w:val="18"/>
                <w:szCs w:val="18"/>
              </w:rPr>
            </w:pPr>
          </w:p>
          <w:p w14:paraId="4AFF891C" w14:textId="77777777" w:rsidR="00B47943" w:rsidRDefault="00B47943" w:rsidP="00B47943">
            <w:pPr>
              <w:ind w:right="-7"/>
              <w:rPr>
                <w:sz w:val="18"/>
                <w:szCs w:val="18"/>
              </w:rPr>
            </w:pPr>
            <w:r>
              <w:rPr>
                <w:sz w:val="18"/>
                <w:szCs w:val="18"/>
              </w:rPr>
              <w:t>To continue to write short sentences and/or captions more independently with words with known letter-sounds correspondences using a capital letter and full stop.</w:t>
            </w:r>
          </w:p>
          <w:p w14:paraId="483BC1BA" w14:textId="77777777" w:rsidR="00B47943" w:rsidRDefault="00B47943" w:rsidP="00B47943">
            <w:pPr>
              <w:ind w:right="-7"/>
              <w:rPr>
                <w:sz w:val="18"/>
                <w:szCs w:val="18"/>
              </w:rPr>
            </w:pPr>
          </w:p>
          <w:p w14:paraId="3783CC25" w14:textId="77777777" w:rsidR="00B47943" w:rsidRDefault="00B47943" w:rsidP="00B47943">
            <w:pPr>
              <w:ind w:right="-7"/>
              <w:rPr>
                <w:sz w:val="18"/>
                <w:szCs w:val="18"/>
              </w:rPr>
            </w:pPr>
            <w:r>
              <w:rPr>
                <w:sz w:val="18"/>
                <w:szCs w:val="18"/>
              </w:rPr>
              <w:t>To practise re-reading what they have written to check that it makes sense.</w:t>
            </w:r>
          </w:p>
        </w:tc>
      </w:tr>
      <w:tr w:rsidR="00B47943" w14:paraId="466EF0F7" w14:textId="77777777" w:rsidTr="00C406AE">
        <w:trPr>
          <w:trHeight w:val="276"/>
          <w:jc w:val="center"/>
        </w:trPr>
        <w:tc>
          <w:tcPr>
            <w:tcW w:w="15729" w:type="dxa"/>
            <w:gridSpan w:val="13"/>
            <w:tcBorders>
              <w:left w:val="single" w:sz="12" w:space="0" w:color="000000"/>
              <w:bottom w:val="single" w:sz="12" w:space="0" w:color="000000"/>
              <w:right w:val="single" w:sz="12" w:space="0" w:color="000000"/>
            </w:tcBorders>
            <w:shd w:val="clear" w:color="auto" w:fill="DEEBF6"/>
          </w:tcPr>
          <w:p w14:paraId="434BBF4B" w14:textId="77777777" w:rsidR="00B47943" w:rsidRDefault="00B47943" w:rsidP="00B47943">
            <w:pPr>
              <w:jc w:val="center"/>
              <w:rPr>
                <w:b/>
              </w:rPr>
            </w:pPr>
            <w:r>
              <w:rPr>
                <w:b/>
              </w:rPr>
              <w:lastRenderedPageBreak/>
              <w:t>Intent</w:t>
            </w:r>
          </w:p>
          <w:p w14:paraId="4BC757DE" w14:textId="06F38EBC" w:rsidR="00B47943" w:rsidRDefault="00B47943" w:rsidP="00B47943">
            <w:pPr>
              <w:rPr>
                <w:b/>
                <w:sz w:val="20"/>
                <w:szCs w:val="20"/>
              </w:rPr>
            </w:pPr>
            <w:r>
              <w:rPr>
                <w:b/>
                <w:sz w:val="20"/>
                <w:szCs w:val="20"/>
              </w:rPr>
              <w:t>Children will be able to:</w:t>
            </w:r>
          </w:p>
          <w:p w14:paraId="3982C208" w14:textId="77777777" w:rsidR="00B47943" w:rsidRDefault="00B47943" w:rsidP="00B47943">
            <w:pPr>
              <w:rPr>
                <w:sz w:val="20"/>
                <w:szCs w:val="20"/>
                <w:u w:val="single"/>
              </w:rPr>
            </w:pPr>
            <w:r>
              <w:rPr>
                <w:sz w:val="20"/>
                <w:szCs w:val="20"/>
                <w:u w:val="single"/>
              </w:rPr>
              <w:t>Writing</w:t>
            </w:r>
          </w:p>
          <w:p w14:paraId="685A7356" w14:textId="77777777" w:rsidR="00B47943" w:rsidRDefault="00B47943" w:rsidP="00B47943">
            <w:pPr>
              <w:widowControl w:val="0"/>
              <w:numPr>
                <w:ilvl w:val="0"/>
                <w:numId w:val="1"/>
              </w:numPr>
              <w:pBdr>
                <w:top w:val="nil"/>
                <w:left w:val="nil"/>
                <w:bottom w:val="nil"/>
                <w:right w:val="nil"/>
                <w:between w:val="nil"/>
              </w:pBdr>
              <w:shd w:val="clear" w:color="auto" w:fill="DEEBF6"/>
              <w:tabs>
                <w:tab w:val="left" w:pos="36"/>
              </w:tabs>
              <w:spacing w:before="60" w:line="259" w:lineRule="auto"/>
              <w:rPr>
                <w:color w:val="000000"/>
                <w:sz w:val="20"/>
                <w:szCs w:val="20"/>
              </w:rPr>
            </w:pPr>
            <w:r>
              <w:rPr>
                <w:color w:val="000000"/>
                <w:sz w:val="20"/>
                <w:szCs w:val="20"/>
              </w:rPr>
              <w:t xml:space="preserve">Write recognisable letters, most of which are correctly formed. </w:t>
            </w:r>
          </w:p>
          <w:p w14:paraId="7107A08D" w14:textId="77777777" w:rsidR="00B47943" w:rsidRDefault="00B47943" w:rsidP="00B47943">
            <w:pPr>
              <w:widowControl w:val="0"/>
              <w:numPr>
                <w:ilvl w:val="0"/>
                <w:numId w:val="1"/>
              </w:numPr>
              <w:pBdr>
                <w:top w:val="nil"/>
                <w:left w:val="nil"/>
                <w:bottom w:val="nil"/>
                <w:right w:val="nil"/>
                <w:between w:val="nil"/>
              </w:pBdr>
              <w:tabs>
                <w:tab w:val="left" w:pos="36"/>
              </w:tabs>
              <w:spacing w:line="259" w:lineRule="auto"/>
              <w:rPr>
                <w:color w:val="000000"/>
                <w:sz w:val="20"/>
                <w:szCs w:val="20"/>
              </w:rPr>
            </w:pPr>
            <w:r>
              <w:rPr>
                <w:color w:val="000000"/>
                <w:sz w:val="20"/>
                <w:szCs w:val="20"/>
              </w:rPr>
              <w:t xml:space="preserve">Spell words by identifying sounds in them and representing the sounds with a letter or letters. </w:t>
            </w:r>
          </w:p>
          <w:p w14:paraId="4CA73A28" w14:textId="77777777" w:rsidR="00B47943" w:rsidRDefault="00B47943" w:rsidP="00B47943">
            <w:pPr>
              <w:widowControl w:val="0"/>
              <w:numPr>
                <w:ilvl w:val="0"/>
                <w:numId w:val="1"/>
              </w:numPr>
              <w:pBdr>
                <w:top w:val="nil"/>
                <w:left w:val="nil"/>
                <w:bottom w:val="nil"/>
                <w:right w:val="nil"/>
                <w:between w:val="nil"/>
              </w:pBdr>
              <w:tabs>
                <w:tab w:val="left" w:pos="36"/>
              </w:tabs>
              <w:spacing w:line="259" w:lineRule="auto"/>
              <w:ind w:right="230"/>
              <w:rPr>
                <w:color w:val="000000"/>
                <w:sz w:val="18"/>
                <w:szCs w:val="18"/>
              </w:rPr>
            </w:pPr>
            <w:r>
              <w:rPr>
                <w:color w:val="000000"/>
                <w:sz w:val="20"/>
                <w:szCs w:val="20"/>
              </w:rPr>
              <w:t>Write simple phrases and sentences that can be read by others.</w:t>
            </w:r>
          </w:p>
        </w:tc>
      </w:tr>
      <w:tr w:rsidR="00B47943" w14:paraId="26081AD8" w14:textId="77777777" w:rsidTr="00C406AE">
        <w:trPr>
          <w:trHeight w:val="276"/>
          <w:jc w:val="center"/>
        </w:trPr>
        <w:tc>
          <w:tcPr>
            <w:tcW w:w="15729" w:type="dxa"/>
            <w:gridSpan w:val="13"/>
            <w:tcBorders>
              <w:top w:val="single" w:sz="12" w:space="0" w:color="000000"/>
              <w:left w:val="nil"/>
              <w:bottom w:val="single" w:sz="12" w:space="0" w:color="000000"/>
              <w:right w:val="nil"/>
            </w:tcBorders>
            <w:shd w:val="clear" w:color="auto" w:fill="auto"/>
          </w:tcPr>
          <w:p w14:paraId="291F04CE" w14:textId="77777777" w:rsidR="00B47943" w:rsidRDefault="00B47943" w:rsidP="00B47943">
            <w:pPr>
              <w:ind w:right="230"/>
              <w:jc w:val="center"/>
              <w:rPr>
                <w:b/>
              </w:rPr>
            </w:pPr>
          </w:p>
        </w:tc>
      </w:tr>
      <w:tr w:rsidR="00B47943" w14:paraId="6BD7E7BA" w14:textId="77777777" w:rsidTr="00C406AE">
        <w:trPr>
          <w:trHeight w:val="360"/>
          <w:jc w:val="center"/>
        </w:trPr>
        <w:tc>
          <w:tcPr>
            <w:tcW w:w="15729" w:type="dxa"/>
            <w:gridSpan w:val="13"/>
            <w:tcBorders>
              <w:top w:val="single" w:sz="12" w:space="0" w:color="000000"/>
              <w:left w:val="single" w:sz="12" w:space="0" w:color="000000"/>
              <w:right w:val="single" w:sz="12" w:space="0" w:color="000000"/>
            </w:tcBorders>
            <w:shd w:val="clear" w:color="auto" w:fill="FAD6BE"/>
          </w:tcPr>
          <w:p w14:paraId="65EF13A1" w14:textId="77777777" w:rsidR="00B47943" w:rsidRDefault="00B47943" w:rsidP="00B47943">
            <w:pPr>
              <w:jc w:val="center"/>
              <w:rPr>
                <w:b/>
                <w:sz w:val="28"/>
                <w:szCs w:val="28"/>
              </w:rPr>
            </w:pPr>
            <w:r>
              <w:rPr>
                <w:b/>
                <w:sz w:val="28"/>
                <w:szCs w:val="28"/>
              </w:rPr>
              <w:t>Mathematics</w:t>
            </w:r>
          </w:p>
          <w:p w14:paraId="1FFA994D" w14:textId="565EC6D8" w:rsidR="00BE60BA" w:rsidRDefault="00BE60BA" w:rsidP="00B47943">
            <w:pPr>
              <w:jc w:val="center"/>
              <w:rPr>
                <w:b/>
                <w:sz w:val="28"/>
                <w:szCs w:val="28"/>
              </w:rPr>
            </w:pPr>
            <w:r>
              <w:rPr>
                <w:sz w:val="20"/>
                <w:szCs w:val="20"/>
              </w:rPr>
              <w:t>Phonics is taught following White Rose</w:t>
            </w:r>
          </w:p>
        </w:tc>
      </w:tr>
      <w:tr w:rsidR="00B47943" w14:paraId="71922943" w14:textId="77777777" w:rsidTr="00C406AE">
        <w:trPr>
          <w:trHeight w:val="360"/>
          <w:jc w:val="center"/>
        </w:trPr>
        <w:tc>
          <w:tcPr>
            <w:tcW w:w="15729" w:type="dxa"/>
            <w:gridSpan w:val="13"/>
            <w:tcBorders>
              <w:top w:val="single" w:sz="12" w:space="0" w:color="000000"/>
              <w:left w:val="single" w:sz="12" w:space="0" w:color="000000"/>
              <w:right w:val="single" w:sz="12" w:space="0" w:color="000000"/>
            </w:tcBorders>
            <w:shd w:val="clear" w:color="auto" w:fill="FBE5D5"/>
          </w:tcPr>
          <w:p w14:paraId="54E1B2B8" w14:textId="77777777" w:rsidR="00B47943" w:rsidRDefault="00B47943" w:rsidP="00B47943">
            <w:pPr>
              <w:jc w:val="center"/>
              <w:rPr>
                <w:sz w:val="20"/>
                <w:szCs w:val="20"/>
              </w:rPr>
            </w:pPr>
            <w:r>
              <w:rPr>
                <w:sz w:val="20"/>
                <w:szCs w:val="20"/>
              </w:rPr>
              <w:t xml:space="preserve">Developing a strong grounding in number is essential so that all children develop the necessary building blocks to excel mathematically. In Reception children are given the skills to be able to count confidently, develop a deep understanding of the numbers to 10, the relationships between them and the patterns within those numbers. We provide frequent and varied opportunities to build and apply this understanding through manipulatives resources such as tens frames for organising counting.  Children in Reception will develop a secure base of knowledge and vocabulary from which mastery of mathematics is built. In addition, we include a range of opportunities for children to develop their spatial reasoning skills across all areas of mathematics including shape, </w:t>
            </w:r>
            <w:proofErr w:type="gramStart"/>
            <w:r>
              <w:rPr>
                <w:sz w:val="20"/>
                <w:szCs w:val="20"/>
              </w:rPr>
              <w:t>space</w:t>
            </w:r>
            <w:proofErr w:type="gramEnd"/>
            <w:r>
              <w:rPr>
                <w:sz w:val="20"/>
                <w:szCs w:val="20"/>
              </w:rPr>
              <w:t xml:space="preserve"> and measures. We believe it is important for children to develop a positive attitude and interest in mathematics, look for patterns and relationships, spot connections, ‘have a go’, talk to adults and peers about what they notice and not be afraid to make mistakes.</w:t>
            </w:r>
          </w:p>
        </w:tc>
      </w:tr>
      <w:tr w:rsidR="00B47943" w14:paraId="59798562" w14:textId="77777777" w:rsidTr="00B47943">
        <w:trPr>
          <w:trHeight w:val="1483"/>
          <w:jc w:val="center"/>
        </w:trPr>
        <w:tc>
          <w:tcPr>
            <w:tcW w:w="2404" w:type="dxa"/>
            <w:tcBorders>
              <w:left w:val="single" w:sz="12" w:space="0" w:color="000000"/>
            </w:tcBorders>
            <w:shd w:val="clear" w:color="auto" w:fill="FCE9DC"/>
          </w:tcPr>
          <w:p w14:paraId="0F45E92D" w14:textId="45630E3A" w:rsidR="00B47943" w:rsidRDefault="00B47943" w:rsidP="00B47943">
            <w:pPr>
              <w:ind w:left="31" w:hanging="31"/>
              <w:jc w:val="center"/>
              <w:rPr>
                <w:b/>
              </w:rPr>
            </w:pPr>
            <w:r>
              <w:rPr>
                <w:b/>
              </w:rPr>
              <w:t>White Rose.</w:t>
            </w:r>
          </w:p>
          <w:p w14:paraId="080F2450" w14:textId="77777777" w:rsidR="00B47943" w:rsidRDefault="00B47943" w:rsidP="00B47943">
            <w:pPr>
              <w:ind w:left="31" w:hanging="31"/>
              <w:jc w:val="center"/>
              <w:rPr>
                <w:b/>
              </w:rPr>
            </w:pPr>
          </w:p>
          <w:p w14:paraId="47F0D70C" w14:textId="77777777" w:rsidR="00B47943" w:rsidRDefault="00B47943" w:rsidP="00B47943">
            <w:pPr>
              <w:widowControl w:val="0"/>
              <w:pBdr>
                <w:top w:val="nil"/>
                <w:left w:val="nil"/>
                <w:bottom w:val="nil"/>
                <w:right w:val="nil"/>
                <w:between w:val="nil"/>
              </w:pBdr>
              <w:spacing w:before="60"/>
              <w:rPr>
                <w:color w:val="000000"/>
              </w:rPr>
            </w:pPr>
          </w:p>
        </w:tc>
        <w:tc>
          <w:tcPr>
            <w:tcW w:w="2220" w:type="dxa"/>
            <w:shd w:val="clear" w:color="auto" w:fill="FCE9DC"/>
          </w:tcPr>
          <w:p w14:paraId="7D76B3DC" w14:textId="77777777" w:rsidR="00B47943" w:rsidRDefault="00B47943" w:rsidP="00B47943">
            <w:pPr>
              <w:pBdr>
                <w:top w:val="nil"/>
                <w:left w:val="nil"/>
                <w:bottom w:val="nil"/>
                <w:right w:val="nil"/>
                <w:between w:val="nil"/>
              </w:pBdr>
              <w:ind w:right="-23"/>
              <w:jc w:val="center"/>
              <w:rPr>
                <w:b/>
                <w:color w:val="000000"/>
                <w:sz w:val="20"/>
                <w:szCs w:val="20"/>
              </w:rPr>
            </w:pPr>
            <w:r>
              <w:rPr>
                <w:b/>
                <w:color w:val="000000"/>
                <w:sz w:val="20"/>
                <w:szCs w:val="20"/>
              </w:rPr>
              <w:t>Early Mathematical Experiences</w:t>
            </w:r>
          </w:p>
          <w:p w14:paraId="66DDE13F" w14:textId="6AC7BAF9" w:rsidR="00B47943" w:rsidRDefault="00BE60BA" w:rsidP="00B47943">
            <w:pPr>
              <w:pBdr>
                <w:top w:val="nil"/>
                <w:left w:val="nil"/>
                <w:bottom w:val="nil"/>
                <w:right w:val="nil"/>
                <w:between w:val="nil"/>
              </w:pBdr>
              <w:ind w:right="-23"/>
              <w:jc w:val="center"/>
              <w:rPr>
                <w:b/>
                <w:color w:val="000000"/>
                <w:sz w:val="20"/>
                <w:szCs w:val="20"/>
              </w:rPr>
            </w:pPr>
            <w:r>
              <w:rPr>
                <w:b/>
                <w:color w:val="000000"/>
                <w:sz w:val="20"/>
                <w:szCs w:val="20"/>
              </w:rPr>
              <w:t xml:space="preserve">Match sort and </w:t>
            </w:r>
            <w:r w:rsidR="00D05271">
              <w:rPr>
                <w:b/>
                <w:color w:val="000000"/>
                <w:sz w:val="20"/>
                <w:szCs w:val="20"/>
              </w:rPr>
              <w:t>Compare.</w:t>
            </w:r>
          </w:p>
          <w:p w14:paraId="4DDEEA38" w14:textId="0EDCF7E7" w:rsidR="00BE60BA" w:rsidRDefault="00BE60BA" w:rsidP="00B47943">
            <w:pPr>
              <w:pBdr>
                <w:top w:val="nil"/>
                <w:left w:val="nil"/>
                <w:bottom w:val="nil"/>
                <w:right w:val="nil"/>
                <w:between w:val="nil"/>
              </w:pBdr>
              <w:ind w:right="-23"/>
              <w:jc w:val="center"/>
              <w:rPr>
                <w:b/>
                <w:color w:val="000000"/>
                <w:sz w:val="20"/>
                <w:szCs w:val="20"/>
              </w:rPr>
            </w:pPr>
            <w:r>
              <w:rPr>
                <w:b/>
                <w:color w:val="000000"/>
                <w:sz w:val="20"/>
                <w:szCs w:val="20"/>
              </w:rPr>
              <w:t>Talk About Measure and pattern</w:t>
            </w:r>
          </w:p>
        </w:tc>
        <w:tc>
          <w:tcPr>
            <w:tcW w:w="2221" w:type="dxa"/>
            <w:gridSpan w:val="3"/>
            <w:shd w:val="clear" w:color="auto" w:fill="FCE9DC"/>
          </w:tcPr>
          <w:p w14:paraId="578C3BB5" w14:textId="55C087D8" w:rsidR="00B47943" w:rsidRDefault="00BE60BA" w:rsidP="00B47943">
            <w:pPr>
              <w:pBdr>
                <w:top w:val="nil"/>
                <w:left w:val="nil"/>
                <w:bottom w:val="nil"/>
                <w:right w:val="nil"/>
                <w:between w:val="nil"/>
              </w:pBdr>
              <w:ind w:right="-23"/>
              <w:jc w:val="center"/>
              <w:rPr>
                <w:b/>
                <w:color w:val="000000"/>
                <w:sz w:val="20"/>
                <w:szCs w:val="20"/>
              </w:rPr>
            </w:pPr>
            <w:r>
              <w:rPr>
                <w:b/>
                <w:color w:val="000000"/>
                <w:sz w:val="20"/>
                <w:szCs w:val="20"/>
              </w:rPr>
              <w:t>It’s me 1,2,</w:t>
            </w:r>
            <w:r w:rsidR="00D05271">
              <w:rPr>
                <w:b/>
                <w:color w:val="000000"/>
                <w:sz w:val="20"/>
                <w:szCs w:val="20"/>
              </w:rPr>
              <w:t>3.</w:t>
            </w:r>
          </w:p>
          <w:p w14:paraId="7E935B9B" w14:textId="77777777" w:rsidR="00BE60BA" w:rsidRDefault="00BE60BA" w:rsidP="00B47943">
            <w:pPr>
              <w:pBdr>
                <w:top w:val="nil"/>
                <w:left w:val="nil"/>
                <w:bottom w:val="nil"/>
                <w:right w:val="nil"/>
                <w:between w:val="nil"/>
              </w:pBdr>
              <w:ind w:right="-23"/>
              <w:jc w:val="center"/>
              <w:rPr>
                <w:b/>
                <w:color w:val="000000"/>
                <w:sz w:val="20"/>
                <w:szCs w:val="20"/>
              </w:rPr>
            </w:pPr>
            <w:r>
              <w:rPr>
                <w:b/>
                <w:color w:val="000000"/>
                <w:sz w:val="20"/>
                <w:szCs w:val="20"/>
              </w:rPr>
              <w:t>Circles and Triangles</w:t>
            </w:r>
          </w:p>
          <w:p w14:paraId="79089305" w14:textId="77777777" w:rsidR="00F231BB" w:rsidRDefault="00F231BB" w:rsidP="00B47943">
            <w:pPr>
              <w:pBdr>
                <w:top w:val="nil"/>
                <w:left w:val="nil"/>
                <w:bottom w:val="nil"/>
                <w:right w:val="nil"/>
                <w:between w:val="nil"/>
              </w:pBdr>
              <w:ind w:right="-23"/>
              <w:jc w:val="center"/>
              <w:rPr>
                <w:b/>
                <w:color w:val="000000"/>
                <w:sz w:val="20"/>
                <w:szCs w:val="20"/>
              </w:rPr>
            </w:pPr>
            <w:r>
              <w:rPr>
                <w:b/>
                <w:color w:val="000000"/>
                <w:sz w:val="20"/>
                <w:szCs w:val="20"/>
              </w:rPr>
              <w:t>1,2,3,4.5</w:t>
            </w:r>
          </w:p>
          <w:p w14:paraId="66681580" w14:textId="340327A7" w:rsidR="00F231BB" w:rsidRDefault="00F231BB" w:rsidP="00B47943">
            <w:pPr>
              <w:pBdr>
                <w:top w:val="nil"/>
                <w:left w:val="nil"/>
                <w:bottom w:val="nil"/>
                <w:right w:val="nil"/>
                <w:between w:val="nil"/>
              </w:pBdr>
              <w:ind w:right="-23"/>
              <w:jc w:val="center"/>
              <w:rPr>
                <w:b/>
                <w:color w:val="000000"/>
                <w:sz w:val="20"/>
                <w:szCs w:val="20"/>
              </w:rPr>
            </w:pPr>
            <w:r>
              <w:rPr>
                <w:b/>
                <w:color w:val="000000"/>
                <w:sz w:val="20"/>
                <w:szCs w:val="20"/>
              </w:rPr>
              <w:t>Shapes with 4 sides</w:t>
            </w:r>
          </w:p>
        </w:tc>
        <w:tc>
          <w:tcPr>
            <w:tcW w:w="2221" w:type="dxa"/>
            <w:gridSpan w:val="2"/>
            <w:shd w:val="clear" w:color="auto" w:fill="FCE9DC"/>
          </w:tcPr>
          <w:p w14:paraId="23C50A5D" w14:textId="77777777" w:rsidR="00B47943" w:rsidRDefault="00F231BB" w:rsidP="00B47943">
            <w:pPr>
              <w:pBdr>
                <w:top w:val="nil"/>
                <w:left w:val="nil"/>
                <w:bottom w:val="nil"/>
                <w:right w:val="nil"/>
                <w:between w:val="nil"/>
              </w:pBdr>
              <w:ind w:right="-23"/>
              <w:jc w:val="center"/>
              <w:rPr>
                <w:b/>
                <w:color w:val="000000"/>
                <w:sz w:val="20"/>
                <w:szCs w:val="20"/>
              </w:rPr>
            </w:pPr>
            <w:r>
              <w:rPr>
                <w:b/>
                <w:color w:val="000000"/>
                <w:sz w:val="20"/>
                <w:szCs w:val="20"/>
              </w:rPr>
              <w:t>Alive in 5</w:t>
            </w:r>
          </w:p>
          <w:p w14:paraId="7FCDB365" w14:textId="375DE155" w:rsidR="00F231BB" w:rsidRDefault="00F231BB" w:rsidP="00B47943">
            <w:pPr>
              <w:pBdr>
                <w:top w:val="nil"/>
                <w:left w:val="nil"/>
                <w:bottom w:val="nil"/>
                <w:right w:val="nil"/>
                <w:between w:val="nil"/>
              </w:pBdr>
              <w:ind w:right="-23"/>
              <w:jc w:val="center"/>
              <w:rPr>
                <w:b/>
                <w:color w:val="000000"/>
                <w:sz w:val="20"/>
                <w:szCs w:val="20"/>
              </w:rPr>
            </w:pPr>
            <w:r>
              <w:rPr>
                <w:b/>
                <w:color w:val="000000"/>
                <w:sz w:val="20"/>
                <w:szCs w:val="20"/>
              </w:rPr>
              <w:t xml:space="preserve">Mass and </w:t>
            </w:r>
            <w:r w:rsidR="003B1547">
              <w:rPr>
                <w:b/>
                <w:color w:val="000000"/>
                <w:sz w:val="20"/>
                <w:szCs w:val="20"/>
              </w:rPr>
              <w:t>Capacity</w:t>
            </w:r>
          </w:p>
          <w:p w14:paraId="2EF40AAF" w14:textId="77777777" w:rsidR="00F231BB" w:rsidRDefault="00F231BB" w:rsidP="00B47943">
            <w:pPr>
              <w:pBdr>
                <w:top w:val="nil"/>
                <w:left w:val="nil"/>
                <w:bottom w:val="nil"/>
                <w:right w:val="nil"/>
                <w:between w:val="nil"/>
              </w:pBdr>
              <w:ind w:right="-23"/>
              <w:jc w:val="center"/>
              <w:rPr>
                <w:b/>
                <w:color w:val="000000"/>
                <w:sz w:val="20"/>
                <w:szCs w:val="20"/>
              </w:rPr>
            </w:pPr>
            <w:r>
              <w:rPr>
                <w:b/>
                <w:color w:val="000000"/>
                <w:sz w:val="20"/>
                <w:szCs w:val="20"/>
              </w:rPr>
              <w:t>Growing 6,7,8</w:t>
            </w:r>
          </w:p>
          <w:p w14:paraId="647F27AE" w14:textId="56991FF1" w:rsidR="00F231BB" w:rsidRDefault="00F231BB" w:rsidP="00B47943">
            <w:pPr>
              <w:pBdr>
                <w:top w:val="nil"/>
                <w:left w:val="nil"/>
                <w:bottom w:val="nil"/>
                <w:right w:val="nil"/>
                <w:between w:val="nil"/>
              </w:pBdr>
              <w:ind w:right="-23"/>
              <w:jc w:val="center"/>
              <w:rPr>
                <w:b/>
                <w:color w:val="000000"/>
                <w:sz w:val="20"/>
                <w:szCs w:val="20"/>
              </w:rPr>
            </w:pPr>
            <w:r>
              <w:rPr>
                <w:b/>
                <w:color w:val="000000"/>
                <w:sz w:val="20"/>
                <w:szCs w:val="20"/>
              </w:rPr>
              <w:t xml:space="preserve">Length, </w:t>
            </w:r>
            <w:proofErr w:type="gramStart"/>
            <w:r>
              <w:rPr>
                <w:b/>
                <w:color w:val="000000"/>
                <w:sz w:val="20"/>
                <w:szCs w:val="20"/>
              </w:rPr>
              <w:t>height</w:t>
            </w:r>
            <w:proofErr w:type="gramEnd"/>
            <w:r>
              <w:rPr>
                <w:b/>
                <w:color w:val="000000"/>
                <w:sz w:val="20"/>
                <w:szCs w:val="20"/>
              </w:rPr>
              <w:t xml:space="preserve"> and time</w:t>
            </w:r>
          </w:p>
        </w:tc>
        <w:tc>
          <w:tcPr>
            <w:tcW w:w="1976" w:type="dxa"/>
            <w:gridSpan w:val="2"/>
            <w:shd w:val="clear" w:color="auto" w:fill="FCE9DC"/>
          </w:tcPr>
          <w:p w14:paraId="0E30BB09" w14:textId="77777777" w:rsidR="00B47943" w:rsidRDefault="00F231BB" w:rsidP="00B47943">
            <w:pPr>
              <w:pBdr>
                <w:top w:val="nil"/>
                <w:left w:val="nil"/>
                <w:bottom w:val="nil"/>
                <w:right w:val="nil"/>
                <w:between w:val="nil"/>
              </w:pBdr>
              <w:ind w:right="-23"/>
              <w:jc w:val="center"/>
              <w:rPr>
                <w:b/>
                <w:color w:val="000000"/>
                <w:sz w:val="20"/>
                <w:szCs w:val="20"/>
              </w:rPr>
            </w:pPr>
            <w:r>
              <w:rPr>
                <w:b/>
                <w:color w:val="000000"/>
                <w:sz w:val="20"/>
                <w:szCs w:val="20"/>
              </w:rPr>
              <w:t>Building 9 and 10</w:t>
            </w:r>
          </w:p>
          <w:p w14:paraId="6B798F1E" w14:textId="4B0701C0" w:rsidR="00F231BB" w:rsidRDefault="00F231BB" w:rsidP="00B47943">
            <w:pPr>
              <w:pBdr>
                <w:top w:val="nil"/>
                <w:left w:val="nil"/>
                <w:bottom w:val="nil"/>
                <w:right w:val="nil"/>
                <w:between w:val="nil"/>
              </w:pBdr>
              <w:ind w:right="-23"/>
              <w:jc w:val="center"/>
              <w:rPr>
                <w:b/>
                <w:color w:val="000000"/>
                <w:sz w:val="20"/>
                <w:szCs w:val="20"/>
              </w:rPr>
            </w:pPr>
            <w:r>
              <w:rPr>
                <w:b/>
                <w:color w:val="000000"/>
                <w:sz w:val="20"/>
                <w:szCs w:val="20"/>
              </w:rPr>
              <w:t>Explore 3-D shapes</w:t>
            </w:r>
          </w:p>
        </w:tc>
        <w:tc>
          <w:tcPr>
            <w:tcW w:w="2466" w:type="dxa"/>
            <w:gridSpan w:val="3"/>
            <w:shd w:val="clear" w:color="auto" w:fill="FCE9DC"/>
          </w:tcPr>
          <w:p w14:paraId="47B0569E" w14:textId="77777777" w:rsidR="00B47943" w:rsidRDefault="00F231BB" w:rsidP="00B47943">
            <w:pPr>
              <w:pBdr>
                <w:top w:val="nil"/>
                <w:left w:val="nil"/>
                <w:bottom w:val="nil"/>
                <w:right w:val="nil"/>
                <w:between w:val="nil"/>
              </w:pBdr>
              <w:ind w:right="-23"/>
              <w:jc w:val="center"/>
              <w:rPr>
                <w:b/>
                <w:color w:val="000000"/>
                <w:sz w:val="20"/>
                <w:szCs w:val="20"/>
              </w:rPr>
            </w:pPr>
            <w:r>
              <w:rPr>
                <w:b/>
                <w:color w:val="000000"/>
                <w:sz w:val="20"/>
                <w:szCs w:val="20"/>
              </w:rPr>
              <w:t>To 20 and beyond</w:t>
            </w:r>
          </w:p>
          <w:p w14:paraId="5682213F" w14:textId="77777777" w:rsidR="00F231BB" w:rsidRDefault="00F231BB" w:rsidP="00B47943">
            <w:pPr>
              <w:pBdr>
                <w:top w:val="nil"/>
                <w:left w:val="nil"/>
                <w:bottom w:val="nil"/>
                <w:right w:val="nil"/>
                <w:between w:val="nil"/>
              </w:pBdr>
              <w:ind w:right="-23"/>
              <w:jc w:val="center"/>
              <w:rPr>
                <w:b/>
                <w:color w:val="000000"/>
                <w:sz w:val="20"/>
                <w:szCs w:val="20"/>
              </w:rPr>
            </w:pPr>
            <w:r>
              <w:rPr>
                <w:b/>
                <w:color w:val="000000"/>
                <w:sz w:val="20"/>
                <w:szCs w:val="20"/>
              </w:rPr>
              <w:t>How many now?</w:t>
            </w:r>
          </w:p>
          <w:p w14:paraId="0E876B61" w14:textId="77777777" w:rsidR="00F231BB" w:rsidRDefault="00F231BB" w:rsidP="00B47943">
            <w:pPr>
              <w:pBdr>
                <w:top w:val="nil"/>
                <w:left w:val="nil"/>
                <w:bottom w:val="nil"/>
                <w:right w:val="nil"/>
                <w:between w:val="nil"/>
              </w:pBdr>
              <w:ind w:right="-23"/>
              <w:jc w:val="center"/>
              <w:rPr>
                <w:b/>
                <w:color w:val="000000"/>
                <w:sz w:val="20"/>
                <w:szCs w:val="20"/>
              </w:rPr>
            </w:pPr>
            <w:r>
              <w:rPr>
                <w:b/>
                <w:color w:val="000000"/>
                <w:sz w:val="20"/>
                <w:szCs w:val="20"/>
              </w:rPr>
              <w:t>Manipulate, compose</w:t>
            </w:r>
          </w:p>
          <w:p w14:paraId="5E73134F" w14:textId="77777777" w:rsidR="00F231BB" w:rsidRDefault="00F231BB" w:rsidP="00B47943">
            <w:pPr>
              <w:pBdr>
                <w:top w:val="nil"/>
                <w:left w:val="nil"/>
                <w:bottom w:val="nil"/>
                <w:right w:val="nil"/>
                <w:between w:val="nil"/>
              </w:pBdr>
              <w:ind w:right="-23"/>
              <w:jc w:val="center"/>
              <w:rPr>
                <w:b/>
                <w:color w:val="000000"/>
                <w:sz w:val="20"/>
                <w:szCs w:val="20"/>
              </w:rPr>
            </w:pPr>
            <w:r>
              <w:rPr>
                <w:b/>
                <w:color w:val="000000"/>
                <w:sz w:val="20"/>
                <w:szCs w:val="20"/>
              </w:rPr>
              <w:t xml:space="preserve"> and decompose.</w:t>
            </w:r>
          </w:p>
          <w:p w14:paraId="15134AC8" w14:textId="26DEBE67" w:rsidR="00F231BB" w:rsidRDefault="00F231BB" w:rsidP="00B47943">
            <w:pPr>
              <w:pBdr>
                <w:top w:val="nil"/>
                <w:left w:val="nil"/>
                <w:bottom w:val="nil"/>
                <w:right w:val="nil"/>
                <w:between w:val="nil"/>
              </w:pBdr>
              <w:ind w:right="-23"/>
              <w:jc w:val="center"/>
              <w:rPr>
                <w:b/>
                <w:color w:val="000000"/>
                <w:sz w:val="20"/>
                <w:szCs w:val="20"/>
              </w:rPr>
            </w:pPr>
            <w:r>
              <w:rPr>
                <w:b/>
                <w:color w:val="000000"/>
                <w:sz w:val="20"/>
                <w:szCs w:val="20"/>
              </w:rPr>
              <w:t>Sharing and grouping.</w:t>
            </w:r>
          </w:p>
        </w:tc>
        <w:tc>
          <w:tcPr>
            <w:tcW w:w="2221" w:type="dxa"/>
            <w:tcBorders>
              <w:right w:val="single" w:sz="12" w:space="0" w:color="000000"/>
            </w:tcBorders>
            <w:shd w:val="clear" w:color="auto" w:fill="FCE9DC"/>
          </w:tcPr>
          <w:p w14:paraId="6EE96729" w14:textId="77777777" w:rsidR="00F231BB" w:rsidRDefault="00F231BB" w:rsidP="00B47943">
            <w:pPr>
              <w:pBdr>
                <w:top w:val="nil"/>
                <w:left w:val="nil"/>
                <w:bottom w:val="nil"/>
                <w:right w:val="nil"/>
                <w:between w:val="nil"/>
              </w:pBdr>
              <w:ind w:right="-23"/>
              <w:jc w:val="center"/>
              <w:rPr>
                <w:b/>
                <w:color w:val="000000"/>
                <w:sz w:val="20"/>
                <w:szCs w:val="20"/>
              </w:rPr>
            </w:pPr>
            <w:r>
              <w:rPr>
                <w:b/>
                <w:color w:val="000000"/>
                <w:sz w:val="20"/>
                <w:szCs w:val="20"/>
              </w:rPr>
              <w:t xml:space="preserve">Visualise, build </w:t>
            </w:r>
          </w:p>
          <w:p w14:paraId="03204B66" w14:textId="2D4FF150" w:rsidR="00B47943" w:rsidRDefault="00F231BB" w:rsidP="00B47943">
            <w:pPr>
              <w:pBdr>
                <w:top w:val="nil"/>
                <w:left w:val="nil"/>
                <w:bottom w:val="nil"/>
                <w:right w:val="nil"/>
                <w:between w:val="nil"/>
              </w:pBdr>
              <w:ind w:right="-23"/>
              <w:jc w:val="center"/>
              <w:rPr>
                <w:b/>
                <w:color w:val="000000"/>
                <w:sz w:val="20"/>
                <w:szCs w:val="20"/>
              </w:rPr>
            </w:pPr>
            <w:r>
              <w:rPr>
                <w:b/>
                <w:color w:val="000000"/>
                <w:sz w:val="20"/>
                <w:szCs w:val="20"/>
              </w:rPr>
              <w:t>and map.</w:t>
            </w:r>
          </w:p>
          <w:p w14:paraId="6FA2D905" w14:textId="77777777" w:rsidR="00F231BB" w:rsidRDefault="00F231BB" w:rsidP="00F231BB">
            <w:pPr>
              <w:pBdr>
                <w:top w:val="nil"/>
                <w:left w:val="nil"/>
                <w:bottom w:val="nil"/>
                <w:right w:val="nil"/>
                <w:between w:val="nil"/>
              </w:pBdr>
              <w:ind w:right="-23"/>
              <w:jc w:val="center"/>
              <w:rPr>
                <w:b/>
                <w:color w:val="000000"/>
                <w:sz w:val="20"/>
                <w:szCs w:val="20"/>
              </w:rPr>
            </w:pPr>
            <w:r>
              <w:rPr>
                <w:b/>
                <w:color w:val="000000"/>
                <w:sz w:val="20"/>
                <w:szCs w:val="20"/>
              </w:rPr>
              <w:t>Make Connections.</w:t>
            </w:r>
          </w:p>
          <w:p w14:paraId="4F1AFD70" w14:textId="228290BE" w:rsidR="00F231BB" w:rsidRDefault="00F231BB" w:rsidP="00F231BB">
            <w:pPr>
              <w:pBdr>
                <w:top w:val="nil"/>
                <w:left w:val="nil"/>
                <w:bottom w:val="nil"/>
                <w:right w:val="nil"/>
                <w:between w:val="nil"/>
              </w:pBdr>
              <w:ind w:right="-23"/>
              <w:jc w:val="center"/>
              <w:rPr>
                <w:b/>
                <w:color w:val="000000"/>
                <w:sz w:val="20"/>
                <w:szCs w:val="20"/>
              </w:rPr>
            </w:pPr>
            <w:r>
              <w:rPr>
                <w:b/>
                <w:color w:val="000000"/>
                <w:sz w:val="20"/>
                <w:szCs w:val="20"/>
              </w:rPr>
              <w:t>Consolidation.</w:t>
            </w:r>
          </w:p>
        </w:tc>
      </w:tr>
      <w:tr w:rsidR="00B47943" w:rsidRPr="00D05271" w14:paraId="05DB3612" w14:textId="77777777" w:rsidTr="00B47943">
        <w:trPr>
          <w:trHeight w:val="1483"/>
          <w:jc w:val="center"/>
        </w:trPr>
        <w:tc>
          <w:tcPr>
            <w:tcW w:w="2404" w:type="dxa"/>
            <w:tcBorders>
              <w:left w:val="single" w:sz="12" w:space="0" w:color="000000"/>
            </w:tcBorders>
            <w:shd w:val="clear" w:color="auto" w:fill="FCE9DC"/>
          </w:tcPr>
          <w:p w14:paraId="25FED652" w14:textId="77777777" w:rsidR="00B47943" w:rsidRDefault="00B47943" w:rsidP="00B47943">
            <w:pPr>
              <w:ind w:left="31" w:hanging="31"/>
              <w:jc w:val="center"/>
              <w:rPr>
                <w:b/>
                <w:i/>
              </w:rPr>
            </w:pPr>
            <w:r>
              <w:rPr>
                <w:b/>
                <w:i/>
              </w:rPr>
              <w:t>Knowledge and Skills Progression</w:t>
            </w:r>
          </w:p>
        </w:tc>
        <w:tc>
          <w:tcPr>
            <w:tcW w:w="2220" w:type="dxa"/>
            <w:shd w:val="clear" w:color="auto" w:fill="FCE9DC"/>
          </w:tcPr>
          <w:p w14:paraId="141ED13C" w14:textId="2496AB5C" w:rsidR="00E80DD3" w:rsidRDefault="00E80DD3" w:rsidP="00B47943">
            <w:pPr>
              <w:pBdr>
                <w:top w:val="nil"/>
                <w:left w:val="nil"/>
                <w:bottom w:val="nil"/>
                <w:right w:val="nil"/>
                <w:between w:val="nil"/>
              </w:pBdr>
              <w:ind w:right="-73"/>
              <w:rPr>
                <w:sz w:val="18"/>
                <w:szCs w:val="18"/>
              </w:rPr>
            </w:pPr>
            <w:r w:rsidRPr="00E80DD3">
              <w:rPr>
                <w:sz w:val="18"/>
                <w:szCs w:val="18"/>
              </w:rPr>
              <w:t>Match pictures and objects</w:t>
            </w:r>
            <w:r w:rsidR="003B1547">
              <w:rPr>
                <w:sz w:val="18"/>
                <w:szCs w:val="18"/>
              </w:rPr>
              <w:t>.</w:t>
            </w:r>
            <w:r w:rsidRPr="00E80DD3">
              <w:rPr>
                <w:sz w:val="18"/>
                <w:szCs w:val="18"/>
              </w:rPr>
              <w:t xml:space="preserve"> Identify a set</w:t>
            </w:r>
            <w:r w:rsidR="003B1547">
              <w:rPr>
                <w:sz w:val="18"/>
                <w:szCs w:val="18"/>
              </w:rPr>
              <w:t>.</w:t>
            </w:r>
          </w:p>
          <w:p w14:paraId="18E35278" w14:textId="43389EF8" w:rsidR="00E80DD3" w:rsidRDefault="00E80DD3" w:rsidP="00B47943">
            <w:pPr>
              <w:pBdr>
                <w:top w:val="nil"/>
                <w:left w:val="nil"/>
                <w:bottom w:val="nil"/>
                <w:right w:val="nil"/>
                <w:between w:val="nil"/>
              </w:pBdr>
              <w:ind w:right="-73"/>
              <w:rPr>
                <w:sz w:val="18"/>
                <w:szCs w:val="18"/>
              </w:rPr>
            </w:pPr>
            <w:r w:rsidRPr="00E80DD3">
              <w:rPr>
                <w:sz w:val="18"/>
                <w:szCs w:val="18"/>
              </w:rPr>
              <w:t>Sort objects to a type</w:t>
            </w:r>
            <w:r w:rsidR="003B1547">
              <w:rPr>
                <w:sz w:val="18"/>
                <w:szCs w:val="18"/>
              </w:rPr>
              <w:t>.</w:t>
            </w:r>
          </w:p>
          <w:p w14:paraId="2652CCA8" w14:textId="2D9D5453" w:rsidR="00E80DD3" w:rsidRDefault="00E80DD3" w:rsidP="00B47943">
            <w:pPr>
              <w:pBdr>
                <w:top w:val="nil"/>
                <w:left w:val="nil"/>
                <w:bottom w:val="nil"/>
                <w:right w:val="nil"/>
                <w:between w:val="nil"/>
              </w:pBdr>
              <w:ind w:right="-73"/>
              <w:rPr>
                <w:sz w:val="18"/>
                <w:szCs w:val="18"/>
              </w:rPr>
            </w:pPr>
            <w:r w:rsidRPr="00E80DD3">
              <w:rPr>
                <w:sz w:val="18"/>
                <w:szCs w:val="18"/>
              </w:rPr>
              <w:t>Explore sorting techniques</w:t>
            </w:r>
            <w:r w:rsidR="003B1547">
              <w:rPr>
                <w:sz w:val="18"/>
                <w:szCs w:val="18"/>
              </w:rPr>
              <w:t>.</w:t>
            </w:r>
            <w:r w:rsidRPr="00E80DD3">
              <w:rPr>
                <w:sz w:val="18"/>
                <w:szCs w:val="18"/>
              </w:rPr>
              <w:t xml:space="preserve"> Create sorting rules </w:t>
            </w:r>
            <w:r w:rsidR="003B1547">
              <w:rPr>
                <w:sz w:val="18"/>
                <w:szCs w:val="18"/>
              </w:rPr>
              <w:t xml:space="preserve">and compare </w:t>
            </w:r>
            <w:r w:rsidRPr="00E80DD3">
              <w:rPr>
                <w:sz w:val="18"/>
                <w:szCs w:val="18"/>
              </w:rPr>
              <w:t>amounts</w:t>
            </w:r>
            <w:r w:rsidR="003B1547">
              <w:rPr>
                <w:sz w:val="18"/>
                <w:szCs w:val="18"/>
              </w:rPr>
              <w:t>.</w:t>
            </w:r>
            <w:r w:rsidRPr="00E80DD3">
              <w:rPr>
                <w:sz w:val="18"/>
                <w:szCs w:val="18"/>
              </w:rPr>
              <w:t xml:space="preserve"> </w:t>
            </w:r>
          </w:p>
          <w:p w14:paraId="638B469F" w14:textId="77777777" w:rsidR="003B1547" w:rsidRDefault="003B1547" w:rsidP="00B47943">
            <w:pPr>
              <w:pBdr>
                <w:top w:val="nil"/>
                <w:left w:val="nil"/>
                <w:bottom w:val="nil"/>
                <w:right w:val="nil"/>
                <w:between w:val="nil"/>
              </w:pBdr>
              <w:ind w:right="-73"/>
              <w:rPr>
                <w:sz w:val="18"/>
                <w:szCs w:val="18"/>
              </w:rPr>
            </w:pPr>
          </w:p>
          <w:p w14:paraId="52FE1B9D" w14:textId="21873343" w:rsidR="00E80DD3" w:rsidRDefault="00E80DD3" w:rsidP="00B47943">
            <w:pPr>
              <w:pBdr>
                <w:top w:val="nil"/>
                <w:left w:val="nil"/>
                <w:bottom w:val="nil"/>
                <w:right w:val="nil"/>
                <w:between w:val="nil"/>
              </w:pBdr>
              <w:ind w:right="-73"/>
              <w:rPr>
                <w:sz w:val="18"/>
                <w:szCs w:val="18"/>
              </w:rPr>
            </w:pPr>
            <w:r w:rsidRPr="00E80DD3">
              <w:rPr>
                <w:sz w:val="18"/>
                <w:szCs w:val="18"/>
              </w:rPr>
              <w:t xml:space="preserve">Compare </w:t>
            </w:r>
            <w:r w:rsidR="003B1547" w:rsidRPr="00E80DD3">
              <w:rPr>
                <w:sz w:val="18"/>
                <w:szCs w:val="18"/>
              </w:rPr>
              <w:t>size</w:t>
            </w:r>
            <w:r w:rsidR="003B1547">
              <w:rPr>
                <w:sz w:val="18"/>
                <w:szCs w:val="18"/>
              </w:rPr>
              <w:t>.</w:t>
            </w:r>
            <w:r w:rsidR="003B1547" w:rsidRPr="00E80DD3">
              <w:rPr>
                <w:sz w:val="18"/>
                <w:szCs w:val="18"/>
              </w:rPr>
              <w:t xml:space="preserve"> mass</w:t>
            </w:r>
            <w:r w:rsidRPr="00E80DD3">
              <w:rPr>
                <w:sz w:val="18"/>
                <w:szCs w:val="18"/>
              </w:rPr>
              <w:t xml:space="preserve"> </w:t>
            </w:r>
          </w:p>
          <w:p w14:paraId="1D790A72" w14:textId="6602AC12" w:rsidR="003B1547" w:rsidRDefault="003B1547" w:rsidP="00B47943">
            <w:pPr>
              <w:pBdr>
                <w:top w:val="nil"/>
                <w:left w:val="nil"/>
                <w:bottom w:val="nil"/>
                <w:right w:val="nil"/>
                <w:between w:val="nil"/>
              </w:pBdr>
              <w:ind w:right="-73"/>
              <w:rPr>
                <w:sz w:val="18"/>
                <w:szCs w:val="18"/>
              </w:rPr>
            </w:pPr>
            <w:r>
              <w:rPr>
                <w:sz w:val="18"/>
                <w:szCs w:val="18"/>
              </w:rPr>
              <w:t>and</w:t>
            </w:r>
            <w:r w:rsidR="00E80DD3" w:rsidRPr="00E80DD3">
              <w:rPr>
                <w:sz w:val="18"/>
                <w:szCs w:val="18"/>
              </w:rPr>
              <w:t xml:space="preserve"> capacity </w:t>
            </w:r>
          </w:p>
          <w:p w14:paraId="171BB3DF" w14:textId="18352426" w:rsidR="003B1547" w:rsidRPr="00E80DD3" w:rsidRDefault="003B1547" w:rsidP="003B1547">
            <w:pPr>
              <w:pBdr>
                <w:top w:val="nil"/>
                <w:left w:val="nil"/>
                <w:bottom w:val="nil"/>
                <w:right w:val="nil"/>
                <w:between w:val="nil"/>
              </w:pBdr>
              <w:ind w:right="-73"/>
              <w:rPr>
                <w:sz w:val="18"/>
                <w:szCs w:val="18"/>
              </w:rPr>
            </w:pPr>
            <w:r>
              <w:rPr>
                <w:sz w:val="18"/>
                <w:szCs w:val="18"/>
              </w:rPr>
              <w:lastRenderedPageBreak/>
              <w:t>Create or c</w:t>
            </w:r>
            <w:r w:rsidR="00E80DD3" w:rsidRPr="00E80DD3">
              <w:rPr>
                <w:sz w:val="18"/>
                <w:szCs w:val="18"/>
              </w:rPr>
              <w:t>opy and continue simple patterns</w:t>
            </w:r>
            <w:r>
              <w:rPr>
                <w:sz w:val="18"/>
                <w:szCs w:val="18"/>
              </w:rPr>
              <w:t>.</w:t>
            </w:r>
          </w:p>
        </w:tc>
        <w:tc>
          <w:tcPr>
            <w:tcW w:w="2221" w:type="dxa"/>
            <w:gridSpan w:val="3"/>
            <w:shd w:val="clear" w:color="auto" w:fill="FCE9DC"/>
          </w:tcPr>
          <w:p w14:paraId="049A4B1A" w14:textId="7813B8E6" w:rsidR="003B1547" w:rsidRPr="003B1547" w:rsidRDefault="003B1547" w:rsidP="00B47943">
            <w:pPr>
              <w:pBdr>
                <w:top w:val="nil"/>
                <w:left w:val="nil"/>
                <w:bottom w:val="nil"/>
                <w:right w:val="nil"/>
                <w:between w:val="nil"/>
              </w:pBdr>
              <w:ind w:right="-73"/>
              <w:rPr>
                <w:sz w:val="18"/>
                <w:szCs w:val="18"/>
              </w:rPr>
            </w:pPr>
            <w:r w:rsidRPr="003B1547">
              <w:rPr>
                <w:sz w:val="18"/>
                <w:szCs w:val="18"/>
              </w:rPr>
              <w:lastRenderedPageBreak/>
              <w:t>Find</w:t>
            </w:r>
            <w:r>
              <w:rPr>
                <w:sz w:val="18"/>
                <w:szCs w:val="18"/>
              </w:rPr>
              <w:t xml:space="preserve"> and subitise</w:t>
            </w:r>
            <w:r w:rsidRPr="003B1547">
              <w:rPr>
                <w:sz w:val="18"/>
                <w:szCs w:val="18"/>
              </w:rPr>
              <w:t xml:space="preserve"> 1, 2 and </w:t>
            </w:r>
            <w:r w:rsidR="00D05271" w:rsidRPr="003B1547">
              <w:rPr>
                <w:sz w:val="18"/>
                <w:szCs w:val="18"/>
              </w:rPr>
              <w:t>3.</w:t>
            </w:r>
            <w:r w:rsidRPr="003B1547">
              <w:rPr>
                <w:sz w:val="18"/>
                <w:szCs w:val="18"/>
              </w:rPr>
              <w:t xml:space="preserve"> </w:t>
            </w:r>
          </w:p>
          <w:p w14:paraId="46C72DE7" w14:textId="14642C88" w:rsidR="003B1547" w:rsidRPr="003B1547" w:rsidRDefault="003B1547" w:rsidP="00B47943">
            <w:pPr>
              <w:pBdr>
                <w:top w:val="nil"/>
                <w:left w:val="nil"/>
                <w:bottom w:val="nil"/>
                <w:right w:val="nil"/>
                <w:between w:val="nil"/>
              </w:pBdr>
              <w:ind w:right="-73"/>
              <w:rPr>
                <w:sz w:val="18"/>
                <w:szCs w:val="18"/>
              </w:rPr>
            </w:pPr>
            <w:r w:rsidRPr="003B1547">
              <w:rPr>
                <w:sz w:val="18"/>
                <w:szCs w:val="18"/>
              </w:rPr>
              <w:t xml:space="preserve">Represent 1, 2 and 3 </w:t>
            </w:r>
          </w:p>
          <w:p w14:paraId="35F013B4" w14:textId="59EF7ABD" w:rsidR="003B1547" w:rsidRPr="003B1547" w:rsidRDefault="003B1547" w:rsidP="00B47943">
            <w:pPr>
              <w:pBdr>
                <w:top w:val="nil"/>
                <w:left w:val="nil"/>
                <w:bottom w:val="nil"/>
                <w:right w:val="nil"/>
                <w:between w:val="nil"/>
              </w:pBdr>
              <w:ind w:right="-73"/>
              <w:rPr>
                <w:sz w:val="18"/>
                <w:szCs w:val="18"/>
              </w:rPr>
            </w:pPr>
            <w:r>
              <w:rPr>
                <w:sz w:val="18"/>
                <w:szCs w:val="18"/>
              </w:rPr>
              <w:t xml:space="preserve">Discovering </w:t>
            </w:r>
            <w:r w:rsidRPr="003B1547">
              <w:rPr>
                <w:sz w:val="18"/>
                <w:szCs w:val="18"/>
              </w:rPr>
              <w:t xml:space="preserve">1 more </w:t>
            </w:r>
            <w:r>
              <w:rPr>
                <w:sz w:val="18"/>
                <w:szCs w:val="18"/>
              </w:rPr>
              <w:t xml:space="preserve">and </w:t>
            </w:r>
          </w:p>
          <w:p w14:paraId="278A6DEA" w14:textId="53447A14" w:rsidR="003B1547" w:rsidRPr="003B1547" w:rsidRDefault="003B1547" w:rsidP="00B47943">
            <w:pPr>
              <w:pBdr>
                <w:top w:val="nil"/>
                <w:left w:val="nil"/>
                <w:bottom w:val="nil"/>
                <w:right w:val="nil"/>
                <w:between w:val="nil"/>
              </w:pBdr>
              <w:ind w:right="-73"/>
              <w:rPr>
                <w:sz w:val="18"/>
                <w:szCs w:val="18"/>
              </w:rPr>
            </w:pPr>
            <w:r w:rsidRPr="003B1547">
              <w:rPr>
                <w:sz w:val="18"/>
                <w:szCs w:val="18"/>
              </w:rPr>
              <w:t xml:space="preserve">1 less </w:t>
            </w:r>
          </w:p>
          <w:p w14:paraId="7D821E04" w14:textId="050C2DCE" w:rsidR="00B47943" w:rsidRPr="003B1547" w:rsidRDefault="003B1547" w:rsidP="00B47943">
            <w:pPr>
              <w:pBdr>
                <w:top w:val="nil"/>
                <w:left w:val="nil"/>
                <w:bottom w:val="nil"/>
                <w:right w:val="nil"/>
                <w:between w:val="nil"/>
              </w:pBdr>
              <w:ind w:right="-73"/>
              <w:rPr>
                <w:color w:val="000000"/>
                <w:sz w:val="18"/>
                <w:szCs w:val="18"/>
              </w:rPr>
            </w:pPr>
            <w:r w:rsidRPr="003B1547">
              <w:rPr>
                <w:sz w:val="18"/>
                <w:szCs w:val="18"/>
              </w:rPr>
              <w:t>Composition of 1, 2 and 3</w:t>
            </w:r>
          </w:p>
          <w:p w14:paraId="30C08DB6" w14:textId="1E1A0F74" w:rsidR="003B1547" w:rsidRDefault="003B1547" w:rsidP="00B47943">
            <w:pPr>
              <w:pBdr>
                <w:top w:val="nil"/>
                <w:left w:val="nil"/>
                <w:bottom w:val="nil"/>
                <w:right w:val="nil"/>
                <w:between w:val="nil"/>
              </w:pBdr>
              <w:ind w:right="-73"/>
              <w:rPr>
                <w:color w:val="000000"/>
                <w:sz w:val="18"/>
                <w:szCs w:val="18"/>
              </w:rPr>
            </w:pPr>
          </w:p>
        </w:tc>
        <w:tc>
          <w:tcPr>
            <w:tcW w:w="2221" w:type="dxa"/>
            <w:gridSpan w:val="2"/>
            <w:shd w:val="clear" w:color="auto" w:fill="FCE9DC"/>
          </w:tcPr>
          <w:p w14:paraId="46666B99" w14:textId="77777777" w:rsidR="003B1547" w:rsidRPr="003B1547" w:rsidRDefault="003B1547" w:rsidP="00B47943">
            <w:pPr>
              <w:pBdr>
                <w:top w:val="nil"/>
                <w:left w:val="nil"/>
                <w:bottom w:val="nil"/>
                <w:right w:val="nil"/>
                <w:between w:val="nil"/>
              </w:pBdr>
              <w:ind w:right="-73"/>
              <w:rPr>
                <w:sz w:val="18"/>
                <w:szCs w:val="18"/>
              </w:rPr>
            </w:pPr>
            <w:r w:rsidRPr="003B1547">
              <w:rPr>
                <w:sz w:val="18"/>
                <w:szCs w:val="18"/>
              </w:rPr>
              <w:t xml:space="preserve">Introduce zero </w:t>
            </w:r>
          </w:p>
          <w:p w14:paraId="019331F1" w14:textId="07B8C980" w:rsidR="003B1547" w:rsidRPr="003B1547" w:rsidRDefault="003B1547" w:rsidP="00B47943">
            <w:pPr>
              <w:pBdr>
                <w:top w:val="nil"/>
                <w:left w:val="nil"/>
                <w:bottom w:val="nil"/>
                <w:right w:val="nil"/>
                <w:between w:val="nil"/>
              </w:pBdr>
              <w:ind w:right="-73"/>
              <w:rPr>
                <w:sz w:val="18"/>
                <w:szCs w:val="18"/>
              </w:rPr>
            </w:pPr>
            <w:r w:rsidRPr="003B1547">
              <w:rPr>
                <w:sz w:val="18"/>
                <w:szCs w:val="18"/>
              </w:rPr>
              <w:t xml:space="preserve">Find 0 to 5 </w:t>
            </w:r>
          </w:p>
          <w:p w14:paraId="7E2B5CDF" w14:textId="00C24925" w:rsidR="00D05271" w:rsidRDefault="003B1547" w:rsidP="00D05271">
            <w:pPr>
              <w:pBdr>
                <w:top w:val="nil"/>
                <w:left w:val="nil"/>
                <w:bottom w:val="nil"/>
                <w:right w:val="nil"/>
                <w:between w:val="nil"/>
              </w:pBdr>
              <w:ind w:right="-73"/>
              <w:rPr>
                <w:sz w:val="18"/>
                <w:szCs w:val="18"/>
              </w:rPr>
            </w:pPr>
            <w:r w:rsidRPr="003B1547">
              <w:rPr>
                <w:sz w:val="18"/>
                <w:szCs w:val="18"/>
              </w:rPr>
              <w:t>Subitise</w:t>
            </w:r>
            <w:r w:rsidR="00D05271">
              <w:rPr>
                <w:sz w:val="18"/>
                <w:szCs w:val="18"/>
              </w:rPr>
              <w:t xml:space="preserve"> and represent</w:t>
            </w:r>
            <w:r w:rsidRPr="003B1547">
              <w:rPr>
                <w:sz w:val="18"/>
                <w:szCs w:val="18"/>
              </w:rPr>
              <w:t xml:space="preserve"> 0 to </w:t>
            </w:r>
            <w:r w:rsidR="00D05271">
              <w:rPr>
                <w:sz w:val="18"/>
                <w:szCs w:val="18"/>
              </w:rPr>
              <w:t xml:space="preserve">Find </w:t>
            </w:r>
            <w:r w:rsidR="00D05271" w:rsidRPr="003B1547">
              <w:rPr>
                <w:sz w:val="18"/>
                <w:szCs w:val="18"/>
              </w:rPr>
              <w:t>1 more</w:t>
            </w:r>
            <w:r w:rsidR="00D05271">
              <w:rPr>
                <w:sz w:val="18"/>
                <w:szCs w:val="18"/>
              </w:rPr>
              <w:t xml:space="preserve">, </w:t>
            </w:r>
            <w:r w:rsidR="00D05271" w:rsidRPr="003B1547">
              <w:rPr>
                <w:sz w:val="18"/>
                <w:szCs w:val="18"/>
              </w:rPr>
              <w:t xml:space="preserve">1 less. </w:t>
            </w:r>
          </w:p>
          <w:p w14:paraId="6C131E3A" w14:textId="06F20D96" w:rsidR="00B47943" w:rsidRPr="003B1547" w:rsidRDefault="003B1547" w:rsidP="00B47943">
            <w:pPr>
              <w:pBdr>
                <w:top w:val="nil"/>
                <w:left w:val="nil"/>
                <w:bottom w:val="nil"/>
                <w:right w:val="nil"/>
                <w:between w:val="nil"/>
              </w:pBdr>
              <w:ind w:right="-73"/>
              <w:rPr>
                <w:sz w:val="18"/>
                <w:szCs w:val="18"/>
              </w:rPr>
            </w:pPr>
            <w:r w:rsidRPr="003B1547">
              <w:rPr>
                <w:sz w:val="18"/>
                <w:szCs w:val="18"/>
              </w:rPr>
              <w:t>Conceptual subitising to 5</w:t>
            </w:r>
          </w:p>
          <w:p w14:paraId="033397F2" w14:textId="77777777" w:rsidR="003B1547" w:rsidRPr="003B1547" w:rsidRDefault="003B1547" w:rsidP="00B47943">
            <w:pPr>
              <w:pBdr>
                <w:top w:val="nil"/>
                <w:left w:val="nil"/>
                <w:bottom w:val="nil"/>
                <w:right w:val="nil"/>
                <w:between w:val="nil"/>
              </w:pBdr>
              <w:ind w:right="-73"/>
              <w:rPr>
                <w:sz w:val="18"/>
                <w:szCs w:val="18"/>
              </w:rPr>
            </w:pPr>
          </w:p>
          <w:p w14:paraId="316FD817" w14:textId="0D9ECC93" w:rsidR="003B1547" w:rsidRPr="003B1547" w:rsidRDefault="003B1547" w:rsidP="00B47943">
            <w:pPr>
              <w:pBdr>
                <w:top w:val="nil"/>
                <w:left w:val="nil"/>
                <w:bottom w:val="nil"/>
                <w:right w:val="nil"/>
                <w:between w:val="nil"/>
              </w:pBdr>
              <w:ind w:right="-73"/>
              <w:rPr>
                <w:sz w:val="18"/>
                <w:szCs w:val="18"/>
              </w:rPr>
            </w:pPr>
            <w:r w:rsidRPr="003B1547">
              <w:rPr>
                <w:sz w:val="18"/>
                <w:szCs w:val="18"/>
              </w:rPr>
              <w:t xml:space="preserve">Compare </w:t>
            </w:r>
            <w:r w:rsidR="00D05271" w:rsidRPr="003B1547">
              <w:rPr>
                <w:sz w:val="18"/>
                <w:szCs w:val="18"/>
              </w:rPr>
              <w:t>mass.</w:t>
            </w:r>
            <w:r w:rsidRPr="003B1547">
              <w:rPr>
                <w:sz w:val="18"/>
                <w:szCs w:val="18"/>
              </w:rPr>
              <w:t xml:space="preserve"> </w:t>
            </w:r>
          </w:p>
          <w:p w14:paraId="2342DA09" w14:textId="2BA069CB" w:rsidR="003B1547" w:rsidRPr="003B1547" w:rsidRDefault="003B1547" w:rsidP="00B47943">
            <w:pPr>
              <w:pBdr>
                <w:top w:val="nil"/>
                <w:left w:val="nil"/>
                <w:bottom w:val="nil"/>
                <w:right w:val="nil"/>
                <w:between w:val="nil"/>
              </w:pBdr>
              <w:ind w:right="-73"/>
              <w:rPr>
                <w:sz w:val="18"/>
                <w:szCs w:val="18"/>
              </w:rPr>
            </w:pPr>
            <w:r w:rsidRPr="003B1547">
              <w:rPr>
                <w:sz w:val="18"/>
                <w:szCs w:val="18"/>
              </w:rPr>
              <w:t>Explore</w:t>
            </w:r>
            <w:r w:rsidR="00D05271">
              <w:rPr>
                <w:sz w:val="18"/>
                <w:szCs w:val="18"/>
              </w:rPr>
              <w:t xml:space="preserve">, compare </w:t>
            </w:r>
            <w:r w:rsidR="00D05271" w:rsidRPr="003B1547">
              <w:rPr>
                <w:sz w:val="18"/>
                <w:szCs w:val="18"/>
              </w:rPr>
              <w:t>capacity</w:t>
            </w:r>
            <w:r w:rsidRPr="003B1547">
              <w:rPr>
                <w:sz w:val="18"/>
                <w:szCs w:val="18"/>
              </w:rPr>
              <w:t xml:space="preserve"> </w:t>
            </w:r>
          </w:p>
          <w:p w14:paraId="6B4F381C" w14:textId="77777777" w:rsidR="003B1547" w:rsidRDefault="003B1547" w:rsidP="00B47943">
            <w:pPr>
              <w:pBdr>
                <w:top w:val="nil"/>
                <w:left w:val="nil"/>
                <w:bottom w:val="nil"/>
                <w:right w:val="nil"/>
                <w:between w:val="nil"/>
              </w:pBdr>
              <w:ind w:right="-73"/>
              <w:rPr>
                <w:sz w:val="18"/>
                <w:szCs w:val="18"/>
              </w:rPr>
            </w:pPr>
          </w:p>
          <w:p w14:paraId="2C36316C" w14:textId="4D067BD8" w:rsidR="00D05271" w:rsidRDefault="003B1547" w:rsidP="00B47943">
            <w:pPr>
              <w:pBdr>
                <w:top w:val="nil"/>
                <w:left w:val="nil"/>
                <w:bottom w:val="nil"/>
                <w:right w:val="nil"/>
                <w:between w:val="nil"/>
              </w:pBdr>
              <w:ind w:right="-73"/>
              <w:rPr>
                <w:sz w:val="18"/>
                <w:szCs w:val="18"/>
              </w:rPr>
            </w:pPr>
            <w:r w:rsidRPr="003B1547">
              <w:rPr>
                <w:sz w:val="18"/>
                <w:szCs w:val="18"/>
              </w:rPr>
              <w:t>Find</w:t>
            </w:r>
            <w:r w:rsidR="00D05271">
              <w:rPr>
                <w:sz w:val="18"/>
                <w:szCs w:val="18"/>
              </w:rPr>
              <w:t xml:space="preserve"> and represent</w:t>
            </w:r>
            <w:r w:rsidRPr="003B1547">
              <w:rPr>
                <w:sz w:val="18"/>
                <w:szCs w:val="18"/>
              </w:rPr>
              <w:t xml:space="preserve"> 6, 7 </w:t>
            </w:r>
            <w:r w:rsidR="00D05271">
              <w:rPr>
                <w:sz w:val="18"/>
                <w:szCs w:val="18"/>
              </w:rPr>
              <w:t>&amp;</w:t>
            </w:r>
            <w:r w:rsidRPr="003B1547">
              <w:rPr>
                <w:sz w:val="18"/>
                <w:szCs w:val="18"/>
              </w:rPr>
              <w:t xml:space="preserve"> </w:t>
            </w:r>
            <w:r w:rsidR="00D05271" w:rsidRPr="003B1547">
              <w:rPr>
                <w:sz w:val="18"/>
                <w:szCs w:val="18"/>
              </w:rPr>
              <w:t>8.</w:t>
            </w:r>
            <w:r w:rsidRPr="003B1547">
              <w:rPr>
                <w:sz w:val="18"/>
                <w:szCs w:val="18"/>
              </w:rPr>
              <w:t xml:space="preserve"> </w:t>
            </w:r>
          </w:p>
          <w:p w14:paraId="588FEDB1" w14:textId="02ED75E1" w:rsidR="00D05271" w:rsidRDefault="00D05271" w:rsidP="00B47943">
            <w:pPr>
              <w:pBdr>
                <w:top w:val="nil"/>
                <w:left w:val="nil"/>
                <w:bottom w:val="nil"/>
                <w:right w:val="nil"/>
                <w:between w:val="nil"/>
              </w:pBdr>
              <w:ind w:right="-73"/>
              <w:rPr>
                <w:sz w:val="18"/>
                <w:szCs w:val="18"/>
              </w:rPr>
            </w:pPr>
            <w:r>
              <w:rPr>
                <w:sz w:val="18"/>
                <w:szCs w:val="18"/>
              </w:rPr>
              <w:lastRenderedPageBreak/>
              <w:t xml:space="preserve">Find </w:t>
            </w:r>
            <w:r w:rsidR="003B1547" w:rsidRPr="003B1547">
              <w:rPr>
                <w:sz w:val="18"/>
                <w:szCs w:val="18"/>
              </w:rPr>
              <w:t>1 more</w:t>
            </w:r>
            <w:r>
              <w:rPr>
                <w:sz w:val="18"/>
                <w:szCs w:val="18"/>
              </w:rPr>
              <w:t xml:space="preserve">, </w:t>
            </w:r>
            <w:r w:rsidR="003B1547" w:rsidRPr="003B1547">
              <w:rPr>
                <w:sz w:val="18"/>
                <w:szCs w:val="18"/>
              </w:rPr>
              <w:t xml:space="preserve">1 </w:t>
            </w:r>
            <w:r w:rsidRPr="003B1547">
              <w:rPr>
                <w:sz w:val="18"/>
                <w:szCs w:val="18"/>
              </w:rPr>
              <w:t>less.</w:t>
            </w:r>
            <w:r w:rsidR="003B1547" w:rsidRPr="003B1547">
              <w:rPr>
                <w:sz w:val="18"/>
                <w:szCs w:val="18"/>
              </w:rPr>
              <w:t xml:space="preserve"> </w:t>
            </w:r>
          </w:p>
          <w:p w14:paraId="45BA3134" w14:textId="4ECA6CC7" w:rsidR="003B1547" w:rsidRDefault="003B1547" w:rsidP="00B47943">
            <w:pPr>
              <w:pBdr>
                <w:top w:val="nil"/>
                <w:left w:val="nil"/>
                <w:bottom w:val="nil"/>
                <w:right w:val="nil"/>
                <w:between w:val="nil"/>
              </w:pBdr>
              <w:ind w:right="-73"/>
              <w:rPr>
                <w:sz w:val="18"/>
                <w:szCs w:val="18"/>
              </w:rPr>
            </w:pPr>
            <w:r w:rsidRPr="003B1547">
              <w:rPr>
                <w:sz w:val="18"/>
                <w:szCs w:val="18"/>
              </w:rPr>
              <w:t>Composition of 6, 7 and 8 Make pairs – odd and even Double to 8 (find</w:t>
            </w:r>
            <w:r w:rsidR="00D05271">
              <w:rPr>
                <w:sz w:val="18"/>
                <w:szCs w:val="18"/>
              </w:rPr>
              <w:t xml:space="preserve"> and make</w:t>
            </w:r>
            <w:r w:rsidRPr="003B1547">
              <w:rPr>
                <w:sz w:val="18"/>
                <w:szCs w:val="18"/>
              </w:rPr>
              <w:t xml:space="preserve"> a double) </w:t>
            </w:r>
          </w:p>
          <w:p w14:paraId="302FE442" w14:textId="77777777" w:rsidR="00D05271" w:rsidRDefault="00D05271" w:rsidP="00B47943">
            <w:pPr>
              <w:pBdr>
                <w:top w:val="nil"/>
                <w:left w:val="nil"/>
                <w:bottom w:val="nil"/>
                <w:right w:val="nil"/>
                <w:between w:val="nil"/>
              </w:pBdr>
              <w:ind w:right="-73"/>
              <w:rPr>
                <w:sz w:val="18"/>
                <w:szCs w:val="18"/>
              </w:rPr>
            </w:pPr>
          </w:p>
          <w:p w14:paraId="35A0B1AE" w14:textId="1D11CD7C" w:rsidR="003B1547" w:rsidRPr="00D05271" w:rsidRDefault="003B1547" w:rsidP="00B47943">
            <w:pPr>
              <w:pBdr>
                <w:top w:val="nil"/>
                <w:left w:val="nil"/>
                <w:bottom w:val="nil"/>
                <w:right w:val="nil"/>
                <w:between w:val="nil"/>
              </w:pBdr>
              <w:ind w:right="-73"/>
              <w:rPr>
                <w:color w:val="000000"/>
                <w:sz w:val="18"/>
                <w:szCs w:val="18"/>
              </w:rPr>
            </w:pPr>
            <w:r w:rsidRPr="00D05271">
              <w:rPr>
                <w:sz w:val="18"/>
                <w:szCs w:val="18"/>
              </w:rPr>
              <w:t>Explore length Step 2 Compare length Step 3 Explore height Step 4 Compare height Step 5 Talk about time Step 6 Order and sequence time</w:t>
            </w:r>
          </w:p>
        </w:tc>
        <w:tc>
          <w:tcPr>
            <w:tcW w:w="1976" w:type="dxa"/>
            <w:gridSpan w:val="2"/>
            <w:shd w:val="clear" w:color="auto" w:fill="FCE9DC"/>
          </w:tcPr>
          <w:p w14:paraId="24259E1F" w14:textId="7658ADDD" w:rsidR="00D05271" w:rsidRDefault="003B1547" w:rsidP="00B47943">
            <w:pPr>
              <w:pBdr>
                <w:top w:val="nil"/>
                <w:left w:val="nil"/>
                <w:bottom w:val="nil"/>
                <w:right w:val="nil"/>
                <w:between w:val="nil"/>
              </w:pBdr>
              <w:ind w:right="-73"/>
              <w:rPr>
                <w:sz w:val="18"/>
                <w:szCs w:val="18"/>
              </w:rPr>
            </w:pPr>
            <w:r w:rsidRPr="003B1547">
              <w:rPr>
                <w:sz w:val="18"/>
                <w:szCs w:val="18"/>
              </w:rPr>
              <w:lastRenderedPageBreak/>
              <w:t>Find</w:t>
            </w:r>
            <w:r w:rsidR="00D05271">
              <w:rPr>
                <w:sz w:val="18"/>
                <w:szCs w:val="18"/>
              </w:rPr>
              <w:t xml:space="preserve"> &amp; represent</w:t>
            </w:r>
            <w:r w:rsidRPr="003B1547">
              <w:rPr>
                <w:sz w:val="18"/>
                <w:szCs w:val="18"/>
              </w:rPr>
              <w:t xml:space="preserve"> 9</w:t>
            </w:r>
            <w:r w:rsidR="00D05271">
              <w:rPr>
                <w:sz w:val="18"/>
                <w:szCs w:val="18"/>
              </w:rPr>
              <w:t xml:space="preserve"> &amp;</w:t>
            </w:r>
            <w:r w:rsidRPr="003B1547">
              <w:rPr>
                <w:sz w:val="18"/>
                <w:szCs w:val="18"/>
              </w:rPr>
              <w:t xml:space="preserve"> </w:t>
            </w:r>
            <w:r w:rsidR="00D05271" w:rsidRPr="003B1547">
              <w:rPr>
                <w:sz w:val="18"/>
                <w:szCs w:val="18"/>
              </w:rPr>
              <w:t>10.</w:t>
            </w:r>
            <w:r w:rsidRPr="003B1547">
              <w:rPr>
                <w:sz w:val="18"/>
                <w:szCs w:val="18"/>
              </w:rPr>
              <w:t xml:space="preserve"> </w:t>
            </w:r>
          </w:p>
          <w:p w14:paraId="0F6FD84D" w14:textId="535503EB" w:rsidR="00D05271" w:rsidRDefault="003B1547" w:rsidP="00D05271">
            <w:pPr>
              <w:pBdr>
                <w:top w:val="nil"/>
                <w:left w:val="nil"/>
                <w:bottom w:val="nil"/>
                <w:right w:val="nil"/>
                <w:between w:val="nil"/>
              </w:pBdr>
              <w:ind w:right="-73"/>
              <w:rPr>
                <w:sz w:val="18"/>
                <w:szCs w:val="18"/>
              </w:rPr>
            </w:pPr>
            <w:r w:rsidRPr="003B1547">
              <w:rPr>
                <w:sz w:val="18"/>
                <w:szCs w:val="18"/>
              </w:rPr>
              <w:t xml:space="preserve">Compare numbers to 10 Conceptual subitising to </w:t>
            </w:r>
            <w:r w:rsidR="00D05271">
              <w:rPr>
                <w:sz w:val="18"/>
                <w:szCs w:val="18"/>
              </w:rPr>
              <w:t xml:space="preserve">Find </w:t>
            </w:r>
            <w:r w:rsidR="00D05271" w:rsidRPr="003B1547">
              <w:rPr>
                <w:sz w:val="18"/>
                <w:szCs w:val="18"/>
              </w:rPr>
              <w:t>1 more</w:t>
            </w:r>
            <w:r w:rsidR="00D05271">
              <w:rPr>
                <w:sz w:val="18"/>
                <w:szCs w:val="18"/>
              </w:rPr>
              <w:t xml:space="preserve">, </w:t>
            </w:r>
            <w:r w:rsidR="00D05271" w:rsidRPr="003B1547">
              <w:rPr>
                <w:sz w:val="18"/>
                <w:szCs w:val="18"/>
              </w:rPr>
              <w:t xml:space="preserve">1 less. </w:t>
            </w:r>
          </w:p>
          <w:p w14:paraId="6CB16D6F" w14:textId="1AA809C3" w:rsidR="00B47943" w:rsidRPr="003B1547" w:rsidRDefault="003B1547" w:rsidP="00B47943">
            <w:pPr>
              <w:pBdr>
                <w:top w:val="nil"/>
                <w:left w:val="nil"/>
                <w:bottom w:val="nil"/>
                <w:right w:val="nil"/>
                <w:between w:val="nil"/>
              </w:pBdr>
              <w:ind w:right="-73"/>
              <w:rPr>
                <w:sz w:val="18"/>
                <w:szCs w:val="18"/>
              </w:rPr>
            </w:pPr>
            <w:r w:rsidRPr="003B1547">
              <w:rPr>
                <w:sz w:val="18"/>
                <w:szCs w:val="18"/>
              </w:rPr>
              <w:t xml:space="preserve">Bonds to 10 </w:t>
            </w:r>
          </w:p>
          <w:p w14:paraId="007995A9" w14:textId="77777777" w:rsidR="003B1547" w:rsidRPr="003B1547" w:rsidRDefault="003B1547" w:rsidP="00B47943">
            <w:pPr>
              <w:pBdr>
                <w:top w:val="nil"/>
                <w:left w:val="nil"/>
                <w:bottom w:val="nil"/>
                <w:right w:val="nil"/>
                <w:between w:val="nil"/>
              </w:pBdr>
              <w:ind w:right="-73"/>
              <w:rPr>
                <w:sz w:val="18"/>
                <w:szCs w:val="18"/>
              </w:rPr>
            </w:pPr>
          </w:p>
          <w:p w14:paraId="51C89B0F" w14:textId="4B0A1221" w:rsidR="00D05271" w:rsidRDefault="003B1547" w:rsidP="00B47943">
            <w:pPr>
              <w:pBdr>
                <w:top w:val="nil"/>
                <w:left w:val="nil"/>
                <w:bottom w:val="nil"/>
                <w:right w:val="nil"/>
                <w:between w:val="nil"/>
              </w:pBdr>
              <w:ind w:right="-73"/>
              <w:rPr>
                <w:sz w:val="18"/>
                <w:szCs w:val="18"/>
              </w:rPr>
            </w:pPr>
            <w:r w:rsidRPr="003B1547">
              <w:rPr>
                <w:sz w:val="18"/>
                <w:szCs w:val="18"/>
              </w:rPr>
              <w:t>Recognise and name 3-</w:t>
            </w:r>
            <w:r w:rsidR="00D05271" w:rsidRPr="003B1547">
              <w:rPr>
                <w:sz w:val="18"/>
                <w:szCs w:val="18"/>
              </w:rPr>
              <w:t>D.</w:t>
            </w:r>
            <w:r w:rsidRPr="003B1547">
              <w:rPr>
                <w:sz w:val="18"/>
                <w:szCs w:val="18"/>
              </w:rPr>
              <w:t xml:space="preserve">  </w:t>
            </w:r>
          </w:p>
          <w:p w14:paraId="3399B405" w14:textId="41F26781" w:rsidR="00D05271" w:rsidRDefault="003B1547" w:rsidP="00B47943">
            <w:pPr>
              <w:pBdr>
                <w:top w:val="nil"/>
                <w:left w:val="nil"/>
                <w:bottom w:val="nil"/>
                <w:right w:val="nil"/>
                <w:between w:val="nil"/>
              </w:pBdr>
              <w:ind w:right="-73"/>
              <w:rPr>
                <w:sz w:val="18"/>
                <w:szCs w:val="18"/>
              </w:rPr>
            </w:pPr>
            <w:r w:rsidRPr="003B1547">
              <w:rPr>
                <w:sz w:val="18"/>
                <w:szCs w:val="18"/>
              </w:rPr>
              <w:t xml:space="preserve">Find 2-D shapes within 3-D </w:t>
            </w:r>
            <w:r w:rsidR="00D05271" w:rsidRPr="003B1547">
              <w:rPr>
                <w:sz w:val="18"/>
                <w:szCs w:val="18"/>
              </w:rPr>
              <w:t>shapes.</w:t>
            </w:r>
            <w:r w:rsidRPr="003B1547">
              <w:rPr>
                <w:sz w:val="18"/>
                <w:szCs w:val="18"/>
              </w:rPr>
              <w:t xml:space="preserve"> </w:t>
            </w:r>
          </w:p>
          <w:p w14:paraId="4CF7932F" w14:textId="77777777" w:rsidR="00D05271" w:rsidRDefault="003B1547" w:rsidP="00B47943">
            <w:pPr>
              <w:pBdr>
                <w:top w:val="nil"/>
                <w:left w:val="nil"/>
                <w:bottom w:val="nil"/>
                <w:right w:val="nil"/>
                <w:between w:val="nil"/>
              </w:pBdr>
              <w:ind w:right="-73"/>
              <w:rPr>
                <w:sz w:val="18"/>
                <w:szCs w:val="18"/>
              </w:rPr>
            </w:pPr>
            <w:r w:rsidRPr="003B1547">
              <w:rPr>
                <w:sz w:val="18"/>
                <w:szCs w:val="18"/>
              </w:rPr>
              <w:lastRenderedPageBreak/>
              <w:t xml:space="preserve">Use 3-D shapes for tasks </w:t>
            </w:r>
            <w:r w:rsidR="00D05271">
              <w:rPr>
                <w:sz w:val="18"/>
                <w:szCs w:val="18"/>
              </w:rPr>
              <w:t>and find</w:t>
            </w:r>
            <w:r w:rsidRPr="003B1547">
              <w:rPr>
                <w:sz w:val="18"/>
                <w:szCs w:val="18"/>
              </w:rPr>
              <w:t xml:space="preserve"> shapes in the environment</w:t>
            </w:r>
            <w:r w:rsidR="00D05271">
              <w:rPr>
                <w:sz w:val="18"/>
                <w:szCs w:val="18"/>
              </w:rPr>
              <w:t>.</w:t>
            </w:r>
          </w:p>
          <w:p w14:paraId="38D1102C" w14:textId="77777777" w:rsidR="00D05271" w:rsidRDefault="003B1547" w:rsidP="00B47943">
            <w:pPr>
              <w:pBdr>
                <w:top w:val="nil"/>
                <w:left w:val="nil"/>
                <w:bottom w:val="nil"/>
                <w:right w:val="nil"/>
                <w:between w:val="nil"/>
              </w:pBdr>
              <w:ind w:right="-73"/>
              <w:rPr>
                <w:sz w:val="18"/>
                <w:szCs w:val="18"/>
              </w:rPr>
            </w:pPr>
            <w:r w:rsidRPr="003B1547">
              <w:rPr>
                <w:sz w:val="18"/>
                <w:szCs w:val="18"/>
              </w:rPr>
              <w:t xml:space="preserve">Identify more complex patterns </w:t>
            </w:r>
            <w:r w:rsidR="00D05271">
              <w:rPr>
                <w:sz w:val="18"/>
                <w:szCs w:val="18"/>
              </w:rPr>
              <w:t>and c</w:t>
            </w:r>
            <w:r w:rsidRPr="003B1547">
              <w:rPr>
                <w:sz w:val="18"/>
                <w:szCs w:val="18"/>
              </w:rPr>
              <w:t>opy and continue patterns</w:t>
            </w:r>
            <w:r w:rsidR="00D05271">
              <w:rPr>
                <w:sz w:val="18"/>
                <w:szCs w:val="18"/>
              </w:rPr>
              <w:t>.</w:t>
            </w:r>
          </w:p>
          <w:p w14:paraId="28C60FD0" w14:textId="32B38CAD" w:rsidR="003B1547" w:rsidRPr="00D05271" w:rsidRDefault="00D05271" w:rsidP="00B47943">
            <w:pPr>
              <w:pBdr>
                <w:top w:val="nil"/>
                <w:left w:val="nil"/>
                <w:bottom w:val="nil"/>
                <w:right w:val="nil"/>
                <w:between w:val="nil"/>
              </w:pBdr>
              <w:ind w:right="-73"/>
              <w:rPr>
                <w:sz w:val="18"/>
                <w:szCs w:val="18"/>
              </w:rPr>
            </w:pPr>
            <w:r>
              <w:rPr>
                <w:sz w:val="18"/>
                <w:szCs w:val="18"/>
              </w:rPr>
              <w:t>Spot</w:t>
            </w:r>
            <w:r w:rsidR="003B1547" w:rsidRPr="003B1547">
              <w:rPr>
                <w:sz w:val="18"/>
                <w:szCs w:val="18"/>
              </w:rPr>
              <w:t xml:space="preserve"> </w:t>
            </w:r>
            <w:r>
              <w:rPr>
                <w:sz w:val="18"/>
                <w:szCs w:val="18"/>
              </w:rPr>
              <w:t>p</w:t>
            </w:r>
            <w:r w:rsidR="003B1547" w:rsidRPr="003B1547">
              <w:rPr>
                <w:sz w:val="18"/>
                <w:szCs w:val="18"/>
              </w:rPr>
              <w:t>atterns in the environment</w:t>
            </w:r>
          </w:p>
        </w:tc>
        <w:tc>
          <w:tcPr>
            <w:tcW w:w="2466" w:type="dxa"/>
            <w:gridSpan w:val="3"/>
            <w:shd w:val="clear" w:color="auto" w:fill="FCE9DC"/>
          </w:tcPr>
          <w:p w14:paraId="744FB49B" w14:textId="77777777" w:rsidR="00D05271" w:rsidRDefault="003B1547" w:rsidP="00B47943">
            <w:pPr>
              <w:pBdr>
                <w:top w:val="nil"/>
                <w:left w:val="nil"/>
                <w:bottom w:val="nil"/>
                <w:right w:val="nil"/>
                <w:between w:val="nil"/>
              </w:pBdr>
              <w:ind w:right="-73"/>
              <w:rPr>
                <w:sz w:val="18"/>
                <w:szCs w:val="18"/>
              </w:rPr>
            </w:pPr>
            <w:r w:rsidRPr="00D05271">
              <w:rPr>
                <w:sz w:val="18"/>
                <w:szCs w:val="18"/>
              </w:rPr>
              <w:lastRenderedPageBreak/>
              <w:t xml:space="preserve">Build numbers beyond 10 Build numbers beyond 10 (14−20) Continue patterns beyond 10 (14−20) </w:t>
            </w:r>
          </w:p>
          <w:p w14:paraId="4E7F4E84" w14:textId="30D092AC" w:rsidR="00B47943" w:rsidRPr="00D05271" w:rsidRDefault="003B1547" w:rsidP="00B47943">
            <w:pPr>
              <w:pBdr>
                <w:top w:val="nil"/>
                <w:left w:val="nil"/>
                <w:bottom w:val="nil"/>
                <w:right w:val="nil"/>
                <w:between w:val="nil"/>
              </w:pBdr>
              <w:ind w:right="-73"/>
              <w:rPr>
                <w:sz w:val="18"/>
                <w:szCs w:val="18"/>
              </w:rPr>
            </w:pPr>
            <w:r w:rsidRPr="00D05271">
              <w:rPr>
                <w:sz w:val="18"/>
                <w:szCs w:val="18"/>
              </w:rPr>
              <w:t>Verbal counting beyond 20 Verbal counting patterns</w:t>
            </w:r>
          </w:p>
          <w:p w14:paraId="209AFFB8" w14:textId="77777777" w:rsidR="003B1547" w:rsidRPr="00D05271" w:rsidRDefault="003B1547" w:rsidP="00B47943">
            <w:pPr>
              <w:pBdr>
                <w:top w:val="nil"/>
                <w:left w:val="nil"/>
                <w:bottom w:val="nil"/>
                <w:right w:val="nil"/>
                <w:between w:val="nil"/>
              </w:pBdr>
              <w:ind w:right="-73"/>
              <w:rPr>
                <w:sz w:val="18"/>
                <w:szCs w:val="18"/>
              </w:rPr>
            </w:pPr>
          </w:p>
          <w:p w14:paraId="11725B8D" w14:textId="77777777" w:rsidR="00D05271" w:rsidRDefault="003B1547" w:rsidP="00B47943">
            <w:pPr>
              <w:pBdr>
                <w:top w:val="nil"/>
                <w:left w:val="nil"/>
                <w:bottom w:val="nil"/>
                <w:right w:val="nil"/>
                <w:between w:val="nil"/>
              </w:pBdr>
              <w:ind w:right="-73"/>
              <w:rPr>
                <w:sz w:val="18"/>
                <w:szCs w:val="18"/>
              </w:rPr>
            </w:pPr>
            <w:r w:rsidRPr="00D05271">
              <w:rPr>
                <w:sz w:val="18"/>
                <w:szCs w:val="18"/>
              </w:rPr>
              <w:t>Add more</w:t>
            </w:r>
            <w:r w:rsidR="00D05271">
              <w:rPr>
                <w:sz w:val="18"/>
                <w:szCs w:val="18"/>
              </w:rPr>
              <w:t xml:space="preserve">. </w:t>
            </w:r>
            <w:r w:rsidRPr="00D05271">
              <w:rPr>
                <w:sz w:val="18"/>
                <w:szCs w:val="18"/>
              </w:rPr>
              <w:t xml:space="preserve">How many did I add? </w:t>
            </w:r>
          </w:p>
          <w:p w14:paraId="7947DC9F" w14:textId="71F8F107" w:rsidR="003B1547" w:rsidRPr="00D05271" w:rsidRDefault="003B1547" w:rsidP="00B47943">
            <w:pPr>
              <w:pBdr>
                <w:top w:val="nil"/>
                <w:left w:val="nil"/>
                <w:bottom w:val="nil"/>
                <w:right w:val="nil"/>
                <w:between w:val="nil"/>
              </w:pBdr>
              <w:ind w:right="-73"/>
              <w:rPr>
                <w:sz w:val="18"/>
                <w:szCs w:val="18"/>
              </w:rPr>
            </w:pPr>
            <w:r w:rsidRPr="00D05271">
              <w:rPr>
                <w:sz w:val="18"/>
                <w:szCs w:val="18"/>
              </w:rPr>
              <w:lastRenderedPageBreak/>
              <w:t>Take away</w:t>
            </w:r>
            <w:r w:rsidR="00D05271">
              <w:rPr>
                <w:sz w:val="18"/>
                <w:szCs w:val="18"/>
              </w:rPr>
              <w:t xml:space="preserve">. </w:t>
            </w:r>
            <w:r w:rsidRPr="00D05271">
              <w:rPr>
                <w:sz w:val="18"/>
                <w:szCs w:val="18"/>
              </w:rPr>
              <w:t>How many did I take away?</w:t>
            </w:r>
          </w:p>
          <w:p w14:paraId="329D9A2C" w14:textId="77777777" w:rsidR="003B1547" w:rsidRPr="00D05271" w:rsidRDefault="003B1547" w:rsidP="00B47943">
            <w:pPr>
              <w:pBdr>
                <w:top w:val="nil"/>
                <w:left w:val="nil"/>
                <w:bottom w:val="nil"/>
                <w:right w:val="nil"/>
                <w:between w:val="nil"/>
              </w:pBdr>
              <w:ind w:right="-73"/>
              <w:rPr>
                <w:sz w:val="18"/>
                <w:szCs w:val="18"/>
              </w:rPr>
            </w:pPr>
          </w:p>
          <w:p w14:paraId="0E94C464" w14:textId="77777777" w:rsidR="00D05271" w:rsidRDefault="003B1547" w:rsidP="00B47943">
            <w:pPr>
              <w:pBdr>
                <w:top w:val="nil"/>
                <w:left w:val="nil"/>
                <w:bottom w:val="nil"/>
                <w:right w:val="nil"/>
                <w:between w:val="nil"/>
              </w:pBdr>
              <w:ind w:right="-73"/>
              <w:rPr>
                <w:sz w:val="18"/>
                <w:szCs w:val="18"/>
              </w:rPr>
            </w:pPr>
            <w:r w:rsidRPr="00D05271">
              <w:rPr>
                <w:sz w:val="18"/>
                <w:szCs w:val="18"/>
              </w:rPr>
              <w:t xml:space="preserve">Select shapes for a purpose Rotate </w:t>
            </w:r>
            <w:r w:rsidR="00D05271">
              <w:rPr>
                <w:sz w:val="18"/>
                <w:szCs w:val="18"/>
              </w:rPr>
              <w:t>and</w:t>
            </w:r>
            <w:r w:rsidRPr="00D05271">
              <w:rPr>
                <w:sz w:val="18"/>
                <w:szCs w:val="18"/>
              </w:rPr>
              <w:t xml:space="preserve"> </w:t>
            </w:r>
            <w:r w:rsidR="00D05271">
              <w:rPr>
                <w:sz w:val="18"/>
                <w:szCs w:val="18"/>
              </w:rPr>
              <w:t>m</w:t>
            </w:r>
            <w:r w:rsidRPr="00D05271">
              <w:rPr>
                <w:sz w:val="18"/>
                <w:szCs w:val="18"/>
              </w:rPr>
              <w:t>anipulate shapes Explain shape arrangements Compose shapes</w:t>
            </w:r>
            <w:r w:rsidR="00D05271">
              <w:rPr>
                <w:sz w:val="18"/>
                <w:szCs w:val="18"/>
              </w:rPr>
              <w:t>.</w:t>
            </w:r>
            <w:r w:rsidRPr="00D05271">
              <w:rPr>
                <w:sz w:val="18"/>
                <w:szCs w:val="18"/>
              </w:rPr>
              <w:t xml:space="preserve"> </w:t>
            </w:r>
          </w:p>
          <w:p w14:paraId="52ADC55A" w14:textId="38C4FA02" w:rsidR="00D05271" w:rsidRDefault="003B1547" w:rsidP="00B47943">
            <w:pPr>
              <w:pBdr>
                <w:top w:val="nil"/>
                <w:left w:val="nil"/>
                <w:bottom w:val="nil"/>
                <w:right w:val="nil"/>
                <w:between w:val="nil"/>
              </w:pBdr>
              <w:ind w:right="-73"/>
              <w:rPr>
                <w:sz w:val="18"/>
                <w:szCs w:val="18"/>
              </w:rPr>
            </w:pPr>
            <w:r w:rsidRPr="00D05271">
              <w:rPr>
                <w:sz w:val="18"/>
                <w:szCs w:val="18"/>
              </w:rPr>
              <w:t xml:space="preserve">Decompose </w:t>
            </w:r>
            <w:r w:rsidR="00D05271" w:rsidRPr="00D05271">
              <w:rPr>
                <w:sz w:val="18"/>
                <w:szCs w:val="18"/>
              </w:rPr>
              <w:t>shapes.</w:t>
            </w:r>
          </w:p>
          <w:p w14:paraId="4FE304CF" w14:textId="51727CD0" w:rsidR="003B1547" w:rsidRPr="00D05271" w:rsidRDefault="003B1547" w:rsidP="00B47943">
            <w:pPr>
              <w:pBdr>
                <w:top w:val="nil"/>
                <w:left w:val="nil"/>
                <w:bottom w:val="nil"/>
                <w:right w:val="nil"/>
                <w:between w:val="nil"/>
              </w:pBdr>
              <w:ind w:right="-73"/>
              <w:rPr>
                <w:sz w:val="18"/>
                <w:szCs w:val="18"/>
              </w:rPr>
            </w:pPr>
            <w:r w:rsidRPr="00D05271">
              <w:rPr>
                <w:sz w:val="18"/>
                <w:szCs w:val="18"/>
              </w:rPr>
              <w:t xml:space="preserve">Copy </w:t>
            </w:r>
            <w:r w:rsidR="00D05271">
              <w:rPr>
                <w:sz w:val="18"/>
                <w:szCs w:val="18"/>
              </w:rPr>
              <w:t xml:space="preserve">and find </w:t>
            </w:r>
            <w:r w:rsidRPr="00D05271">
              <w:rPr>
                <w:sz w:val="18"/>
                <w:szCs w:val="18"/>
              </w:rPr>
              <w:t>2-D shape</w:t>
            </w:r>
            <w:r w:rsidR="00D05271">
              <w:rPr>
                <w:sz w:val="18"/>
                <w:szCs w:val="18"/>
              </w:rPr>
              <w:t>s</w:t>
            </w:r>
            <w:r w:rsidRPr="00D05271">
              <w:rPr>
                <w:sz w:val="18"/>
                <w:szCs w:val="18"/>
              </w:rPr>
              <w:t xml:space="preserve"> within 3-D </w:t>
            </w:r>
            <w:r w:rsidR="00D05271" w:rsidRPr="00D05271">
              <w:rPr>
                <w:sz w:val="18"/>
                <w:szCs w:val="18"/>
              </w:rPr>
              <w:t>shapes.</w:t>
            </w:r>
          </w:p>
          <w:p w14:paraId="4F0D987D" w14:textId="77777777" w:rsidR="003B1547" w:rsidRPr="00D05271" w:rsidRDefault="003B1547" w:rsidP="00B47943">
            <w:pPr>
              <w:pBdr>
                <w:top w:val="nil"/>
                <w:left w:val="nil"/>
                <w:bottom w:val="nil"/>
                <w:right w:val="nil"/>
                <w:between w:val="nil"/>
              </w:pBdr>
              <w:ind w:right="-73"/>
              <w:rPr>
                <w:sz w:val="18"/>
                <w:szCs w:val="18"/>
              </w:rPr>
            </w:pPr>
          </w:p>
          <w:p w14:paraId="64D3CDAE" w14:textId="1FAA399B" w:rsidR="00D05271" w:rsidRDefault="003B1547" w:rsidP="00B47943">
            <w:pPr>
              <w:pBdr>
                <w:top w:val="nil"/>
                <w:left w:val="nil"/>
                <w:bottom w:val="nil"/>
                <w:right w:val="nil"/>
                <w:between w:val="nil"/>
              </w:pBdr>
              <w:ind w:right="-73"/>
              <w:rPr>
                <w:sz w:val="18"/>
                <w:szCs w:val="18"/>
              </w:rPr>
            </w:pPr>
            <w:r w:rsidRPr="00D05271">
              <w:rPr>
                <w:sz w:val="18"/>
                <w:szCs w:val="18"/>
              </w:rPr>
              <w:t xml:space="preserve">Explore </w:t>
            </w:r>
            <w:r w:rsidR="00D05271" w:rsidRPr="00D05271">
              <w:rPr>
                <w:sz w:val="18"/>
                <w:szCs w:val="18"/>
              </w:rPr>
              <w:t>sharing.</w:t>
            </w:r>
            <w:r w:rsidRPr="00D05271">
              <w:rPr>
                <w:sz w:val="18"/>
                <w:szCs w:val="18"/>
              </w:rPr>
              <w:t xml:space="preserve"> </w:t>
            </w:r>
          </w:p>
          <w:p w14:paraId="424E9FAC" w14:textId="504DA8AD" w:rsidR="00D05271" w:rsidRDefault="003B1547" w:rsidP="00B47943">
            <w:pPr>
              <w:pBdr>
                <w:top w:val="nil"/>
                <w:left w:val="nil"/>
                <w:bottom w:val="nil"/>
                <w:right w:val="nil"/>
                <w:between w:val="nil"/>
              </w:pBdr>
              <w:ind w:right="-73"/>
              <w:rPr>
                <w:sz w:val="18"/>
                <w:szCs w:val="18"/>
              </w:rPr>
            </w:pPr>
            <w:r w:rsidRPr="00D05271">
              <w:rPr>
                <w:sz w:val="18"/>
                <w:szCs w:val="18"/>
              </w:rPr>
              <w:t xml:space="preserve">Explore </w:t>
            </w:r>
            <w:r w:rsidR="00D05271" w:rsidRPr="00D05271">
              <w:rPr>
                <w:sz w:val="18"/>
                <w:szCs w:val="18"/>
              </w:rPr>
              <w:t>groupin</w:t>
            </w:r>
            <w:r w:rsidR="00D05271">
              <w:rPr>
                <w:sz w:val="18"/>
                <w:szCs w:val="18"/>
              </w:rPr>
              <w:t>g.</w:t>
            </w:r>
          </w:p>
          <w:p w14:paraId="01CA1202" w14:textId="1C033680" w:rsidR="003B1547" w:rsidRPr="00D05271" w:rsidRDefault="003B1547" w:rsidP="00B47943">
            <w:pPr>
              <w:pBdr>
                <w:top w:val="nil"/>
                <w:left w:val="nil"/>
                <w:bottom w:val="nil"/>
                <w:right w:val="nil"/>
                <w:between w:val="nil"/>
              </w:pBdr>
              <w:ind w:right="-73"/>
              <w:rPr>
                <w:color w:val="000000"/>
                <w:sz w:val="18"/>
                <w:szCs w:val="18"/>
              </w:rPr>
            </w:pPr>
            <w:r w:rsidRPr="00D05271">
              <w:rPr>
                <w:sz w:val="18"/>
                <w:szCs w:val="18"/>
              </w:rPr>
              <w:t>Even and odd sharing Step 6 Play with and build doubles</w:t>
            </w:r>
          </w:p>
        </w:tc>
        <w:tc>
          <w:tcPr>
            <w:tcW w:w="2221" w:type="dxa"/>
            <w:tcBorders>
              <w:right w:val="single" w:sz="12" w:space="0" w:color="000000"/>
            </w:tcBorders>
            <w:shd w:val="clear" w:color="auto" w:fill="FCE9DC"/>
          </w:tcPr>
          <w:p w14:paraId="1BD79141" w14:textId="77777777" w:rsidR="00D05271" w:rsidRDefault="003B1547" w:rsidP="00B47943">
            <w:pPr>
              <w:pBdr>
                <w:top w:val="nil"/>
                <w:left w:val="nil"/>
                <w:bottom w:val="nil"/>
                <w:right w:val="nil"/>
                <w:between w:val="nil"/>
              </w:pBdr>
              <w:ind w:right="-73"/>
              <w:rPr>
                <w:sz w:val="18"/>
                <w:szCs w:val="18"/>
              </w:rPr>
            </w:pPr>
            <w:r w:rsidRPr="00D05271">
              <w:rPr>
                <w:sz w:val="18"/>
                <w:szCs w:val="18"/>
              </w:rPr>
              <w:lastRenderedPageBreak/>
              <w:t xml:space="preserve">Identify units of repeating patterns </w:t>
            </w:r>
          </w:p>
          <w:p w14:paraId="7507F6A8" w14:textId="26FA903F" w:rsidR="00D05271" w:rsidRDefault="003B1547" w:rsidP="00B47943">
            <w:pPr>
              <w:pBdr>
                <w:top w:val="nil"/>
                <w:left w:val="nil"/>
                <w:bottom w:val="nil"/>
                <w:right w:val="nil"/>
                <w:between w:val="nil"/>
              </w:pBdr>
              <w:ind w:right="-73"/>
              <w:rPr>
                <w:sz w:val="18"/>
                <w:szCs w:val="18"/>
              </w:rPr>
            </w:pPr>
            <w:r w:rsidRPr="00D05271">
              <w:rPr>
                <w:sz w:val="18"/>
                <w:szCs w:val="18"/>
              </w:rPr>
              <w:t xml:space="preserve">Create own pattern rules Explore own pattern rules Replicate and build scenes and </w:t>
            </w:r>
            <w:r w:rsidR="00D05271" w:rsidRPr="00D05271">
              <w:rPr>
                <w:sz w:val="18"/>
                <w:szCs w:val="18"/>
              </w:rPr>
              <w:t>constructions.</w:t>
            </w:r>
            <w:r w:rsidRPr="00D05271">
              <w:rPr>
                <w:sz w:val="18"/>
                <w:szCs w:val="18"/>
              </w:rPr>
              <w:t xml:space="preserve"> </w:t>
            </w:r>
          </w:p>
          <w:p w14:paraId="72C2D41E" w14:textId="37507158" w:rsidR="00D05271" w:rsidRDefault="003B1547" w:rsidP="00B47943">
            <w:pPr>
              <w:pBdr>
                <w:top w:val="nil"/>
                <w:left w:val="nil"/>
                <w:bottom w:val="nil"/>
                <w:right w:val="nil"/>
                <w:between w:val="nil"/>
              </w:pBdr>
              <w:ind w:right="-73"/>
              <w:rPr>
                <w:sz w:val="18"/>
                <w:szCs w:val="18"/>
              </w:rPr>
            </w:pPr>
            <w:r w:rsidRPr="00D05271">
              <w:rPr>
                <w:sz w:val="18"/>
                <w:szCs w:val="18"/>
              </w:rPr>
              <w:t>Visualise from different positions</w:t>
            </w:r>
            <w:r w:rsidR="00D05271">
              <w:rPr>
                <w:sz w:val="18"/>
                <w:szCs w:val="18"/>
              </w:rPr>
              <w:t>.</w:t>
            </w:r>
            <w:r w:rsidRPr="00D05271">
              <w:rPr>
                <w:sz w:val="18"/>
                <w:szCs w:val="18"/>
              </w:rPr>
              <w:t xml:space="preserve"> </w:t>
            </w:r>
          </w:p>
          <w:p w14:paraId="621FC12B" w14:textId="1F8F67E4" w:rsidR="00D05271" w:rsidRDefault="003B1547" w:rsidP="00B47943">
            <w:pPr>
              <w:pBdr>
                <w:top w:val="nil"/>
                <w:left w:val="nil"/>
                <w:bottom w:val="nil"/>
                <w:right w:val="nil"/>
                <w:between w:val="nil"/>
              </w:pBdr>
              <w:ind w:right="-73"/>
              <w:rPr>
                <w:sz w:val="18"/>
                <w:szCs w:val="18"/>
              </w:rPr>
            </w:pPr>
            <w:r w:rsidRPr="00D05271">
              <w:rPr>
                <w:sz w:val="18"/>
                <w:szCs w:val="18"/>
              </w:rPr>
              <w:t xml:space="preserve">Describe </w:t>
            </w:r>
            <w:r w:rsidR="00D05271" w:rsidRPr="00D05271">
              <w:rPr>
                <w:sz w:val="18"/>
                <w:szCs w:val="18"/>
              </w:rPr>
              <w:t>positions.</w:t>
            </w:r>
          </w:p>
          <w:p w14:paraId="4BE3D2AD" w14:textId="2CBF6AC2" w:rsidR="00B47943" w:rsidRPr="00D05271" w:rsidRDefault="003B1547" w:rsidP="00B47943">
            <w:pPr>
              <w:pBdr>
                <w:top w:val="nil"/>
                <w:left w:val="nil"/>
                <w:bottom w:val="nil"/>
                <w:right w:val="nil"/>
                <w:between w:val="nil"/>
              </w:pBdr>
              <w:ind w:right="-73"/>
              <w:rPr>
                <w:sz w:val="18"/>
                <w:szCs w:val="18"/>
              </w:rPr>
            </w:pPr>
            <w:r w:rsidRPr="00D05271">
              <w:rPr>
                <w:sz w:val="18"/>
                <w:szCs w:val="18"/>
              </w:rPr>
              <w:lastRenderedPageBreak/>
              <w:t>Give instructions to build Explore mapping</w:t>
            </w:r>
            <w:r w:rsidR="00D05271">
              <w:rPr>
                <w:sz w:val="18"/>
                <w:szCs w:val="18"/>
              </w:rPr>
              <w:t>.</w:t>
            </w:r>
          </w:p>
          <w:p w14:paraId="363B1953" w14:textId="77777777" w:rsidR="003B1547" w:rsidRPr="00D05271" w:rsidRDefault="003B1547" w:rsidP="00B47943">
            <w:pPr>
              <w:pBdr>
                <w:top w:val="nil"/>
                <w:left w:val="nil"/>
                <w:bottom w:val="nil"/>
                <w:right w:val="nil"/>
                <w:between w:val="nil"/>
              </w:pBdr>
              <w:ind w:right="-73"/>
              <w:rPr>
                <w:sz w:val="18"/>
                <w:szCs w:val="18"/>
              </w:rPr>
            </w:pPr>
          </w:p>
          <w:p w14:paraId="6C9E0964" w14:textId="07B7AEF4" w:rsidR="003B1547" w:rsidRPr="00D05271" w:rsidRDefault="003B1547" w:rsidP="00B47943">
            <w:pPr>
              <w:pBdr>
                <w:top w:val="nil"/>
                <w:left w:val="nil"/>
                <w:bottom w:val="nil"/>
                <w:right w:val="nil"/>
                <w:between w:val="nil"/>
              </w:pBdr>
              <w:ind w:right="-73"/>
              <w:rPr>
                <w:color w:val="000000"/>
                <w:sz w:val="18"/>
                <w:szCs w:val="18"/>
              </w:rPr>
            </w:pPr>
            <w:r w:rsidRPr="00D05271">
              <w:rPr>
                <w:sz w:val="18"/>
                <w:szCs w:val="18"/>
              </w:rPr>
              <w:t>Deepen understanding</w:t>
            </w:r>
            <w:r w:rsidR="00D05271">
              <w:rPr>
                <w:sz w:val="18"/>
                <w:szCs w:val="18"/>
              </w:rPr>
              <w:t>.</w:t>
            </w:r>
            <w:r w:rsidRPr="00D05271">
              <w:rPr>
                <w:sz w:val="18"/>
                <w:szCs w:val="18"/>
              </w:rPr>
              <w:t xml:space="preserve">  Patterns and relationships</w:t>
            </w:r>
            <w:r w:rsidR="00D05271">
              <w:rPr>
                <w:sz w:val="18"/>
                <w:szCs w:val="18"/>
              </w:rPr>
              <w:t>.</w:t>
            </w:r>
          </w:p>
        </w:tc>
      </w:tr>
      <w:tr w:rsidR="00B47943" w14:paraId="35C38762" w14:textId="77777777" w:rsidTr="00C406AE">
        <w:trPr>
          <w:trHeight w:val="650"/>
          <w:jc w:val="center"/>
        </w:trPr>
        <w:tc>
          <w:tcPr>
            <w:tcW w:w="15729" w:type="dxa"/>
            <w:gridSpan w:val="13"/>
            <w:tcBorders>
              <w:left w:val="single" w:sz="12" w:space="0" w:color="000000"/>
              <w:bottom w:val="single" w:sz="12" w:space="0" w:color="000000"/>
              <w:right w:val="single" w:sz="12" w:space="0" w:color="000000"/>
            </w:tcBorders>
            <w:shd w:val="clear" w:color="auto" w:fill="FCE9DC"/>
          </w:tcPr>
          <w:p w14:paraId="45B60404" w14:textId="77777777" w:rsidR="00B47943" w:rsidRDefault="00B47943" w:rsidP="00B47943">
            <w:pPr>
              <w:tabs>
                <w:tab w:val="left" w:pos="14197"/>
              </w:tabs>
              <w:jc w:val="center"/>
              <w:rPr>
                <w:b/>
              </w:rPr>
            </w:pPr>
            <w:r>
              <w:rPr>
                <w:b/>
              </w:rPr>
              <w:lastRenderedPageBreak/>
              <w:t>Intent</w:t>
            </w:r>
          </w:p>
          <w:p w14:paraId="72C4DF1F" w14:textId="77777777" w:rsidR="00B47943" w:rsidRDefault="00B47943" w:rsidP="00B47943">
            <w:pPr>
              <w:tabs>
                <w:tab w:val="left" w:pos="14197"/>
              </w:tabs>
              <w:rPr>
                <w:b/>
                <w:sz w:val="20"/>
                <w:szCs w:val="20"/>
              </w:rPr>
            </w:pPr>
            <w:r>
              <w:rPr>
                <w:b/>
                <w:sz w:val="20"/>
                <w:szCs w:val="20"/>
              </w:rPr>
              <w:t>Children will be able to:</w:t>
            </w:r>
          </w:p>
          <w:p w14:paraId="652A6FC0" w14:textId="77777777" w:rsidR="00B47943" w:rsidRDefault="00B47943" w:rsidP="00B47943">
            <w:pPr>
              <w:tabs>
                <w:tab w:val="left" w:pos="14197"/>
              </w:tabs>
              <w:rPr>
                <w:sz w:val="20"/>
                <w:szCs w:val="20"/>
                <w:u w:val="single"/>
              </w:rPr>
            </w:pPr>
            <w:r>
              <w:rPr>
                <w:sz w:val="20"/>
                <w:szCs w:val="20"/>
                <w:u w:val="single"/>
              </w:rPr>
              <w:t>Number</w:t>
            </w:r>
          </w:p>
          <w:p w14:paraId="280E11D6" w14:textId="77777777" w:rsidR="00B47943" w:rsidRDefault="00B47943" w:rsidP="00B47943">
            <w:pPr>
              <w:widowControl w:val="0"/>
              <w:numPr>
                <w:ilvl w:val="0"/>
                <w:numId w:val="13"/>
              </w:numPr>
              <w:pBdr>
                <w:top w:val="nil"/>
                <w:left w:val="nil"/>
                <w:bottom w:val="nil"/>
                <w:right w:val="nil"/>
                <w:between w:val="nil"/>
              </w:pBdr>
              <w:tabs>
                <w:tab w:val="left" w:pos="14197"/>
              </w:tabs>
              <w:spacing w:before="80"/>
              <w:rPr>
                <w:color w:val="231F20"/>
                <w:sz w:val="20"/>
                <w:szCs w:val="20"/>
              </w:rPr>
            </w:pPr>
            <w:r>
              <w:rPr>
                <w:color w:val="231F20"/>
                <w:sz w:val="20"/>
                <w:szCs w:val="20"/>
              </w:rPr>
              <w:t>Have a deep understanding of number to 10, including the composition of each number.</w:t>
            </w:r>
          </w:p>
          <w:p w14:paraId="3ECF0699" w14:textId="77777777" w:rsidR="00B47943" w:rsidRDefault="00B47943" w:rsidP="00B47943">
            <w:pPr>
              <w:widowControl w:val="0"/>
              <w:numPr>
                <w:ilvl w:val="0"/>
                <w:numId w:val="13"/>
              </w:numPr>
              <w:pBdr>
                <w:top w:val="nil"/>
                <w:left w:val="nil"/>
                <w:bottom w:val="nil"/>
                <w:right w:val="nil"/>
                <w:between w:val="nil"/>
              </w:pBdr>
              <w:tabs>
                <w:tab w:val="left" w:pos="14197"/>
              </w:tabs>
              <w:rPr>
                <w:color w:val="231F20"/>
                <w:sz w:val="20"/>
                <w:szCs w:val="20"/>
              </w:rPr>
            </w:pPr>
            <w:r>
              <w:rPr>
                <w:color w:val="231F20"/>
                <w:sz w:val="20"/>
                <w:szCs w:val="20"/>
              </w:rPr>
              <w:t>Subitise up to 5.</w:t>
            </w:r>
          </w:p>
          <w:p w14:paraId="273CFCD7" w14:textId="77777777" w:rsidR="00B47943" w:rsidRDefault="00B47943" w:rsidP="00B47943">
            <w:pPr>
              <w:widowControl w:val="0"/>
              <w:numPr>
                <w:ilvl w:val="0"/>
                <w:numId w:val="13"/>
              </w:numPr>
              <w:pBdr>
                <w:top w:val="nil"/>
                <w:left w:val="nil"/>
                <w:bottom w:val="nil"/>
                <w:right w:val="nil"/>
                <w:between w:val="nil"/>
              </w:pBdr>
              <w:tabs>
                <w:tab w:val="left" w:pos="14197"/>
              </w:tabs>
              <w:rPr>
                <w:color w:val="231F20"/>
                <w:sz w:val="20"/>
                <w:szCs w:val="20"/>
              </w:rPr>
            </w:pPr>
            <w:r>
              <w:rPr>
                <w:color w:val="231F20"/>
                <w:sz w:val="20"/>
                <w:szCs w:val="20"/>
              </w:rPr>
              <w:t>Automatically recall number bonds up to 5 (including subtraction facts) and some number bonds to 10, including double facts.</w:t>
            </w:r>
          </w:p>
          <w:p w14:paraId="69BC951A" w14:textId="77777777" w:rsidR="00B47943" w:rsidRDefault="00B47943" w:rsidP="00B47943">
            <w:pPr>
              <w:widowControl w:val="0"/>
              <w:pBdr>
                <w:top w:val="nil"/>
                <w:left w:val="nil"/>
                <w:bottom w:val="nil"/>
                <w:right w:val="nil"/>
                <w:between w:val="nil"/>
              </w:pBdr>
              <w:tabs>
                <w:tab w:val="left" w:pos="14197"/>
              </w:tabs>
              <w:ind w:left="720"/>
              <w:rPr>
                <w:color w:val="231F20"/>
                <w:sz w:val="20"/>
                <w:szCs w:val="20"/>
              </w:rPr>
            </w:pPr>
          </w:p>
          <w:p w14:paraId="02B0EDDA" w14:textId="77777777" w:rsidR="00B47943" w:rsidRDefault="00B47943" w:rsidP="00B47943">
            <w:pPr>
              <w:tabs>
                <w:tab w:val="left" w:pos="14197"/>
              </w:tabs>
              <w:rPr>
                <w:sz w:val="20"/>
                <w:szCs w:val="20"/>
                <w:u w:val="single"/>
              </w:rPr>
            </w:pPr>
            <w:r>
              <w:rPr>
                <w:sz w:val="20"/>
                <w:szCs w:val="20"/>
                <w:u w:val="single"/>
              </w:rPr>
              <w:t>Numerical Patterns</w:t>
            </w:r>
          </w:p>
          <w:p w14:paraId="58A16AC8" w14:textId="77777777" w:rsidR="00B47943" w:rsidRDefault="00B47943" w:rsidP="00B47943">
            <w:pPr>
              <w:widowControl w:val="0"/>
              <w:numPr>
                <w:ilvl w:val="0"/>
                <w:numId w:val="13"/>
              </w:numPr>
              <w:pBdr>
                <w:top w:val="nil"/>
                <w:left w:val="nil"/>
                <w:bottom w:val="nil"/>
                <w:right w:val="nil"/>
                <w:between w:val="nil"/>
              </w:pBdr>
              <w:tabs>
                <w:tab w:val="left" w:pos="282"/>
                <w:tab w:val="left" w:pos="14197"/>
              </w:tabs>
              <w:rPr>
                <w:color w:val="231F20"/>
                <w:sz w:val="20"/>
                <w:szCs w:val="20"/>
              </w:rPr>
            </w:pPr>
            <w:r>
              <w:rPr>
                <w:color w:val="231F20"/>
                <w:sz w:val="20"/>
                <w:szCs w:val="20"/>
              </w:rPr>
              <w:t>Verbally count beyond 20, recognising the pattern of the counting system.</w:t>
            </w:r>
          </w:p>
          <w:p w14:paraId="438A6967" w14:textId="77777777" w:rsidR="00B47943" w:rsidRDefault="00B47943" w:rsidP="00B47943">
            <w:pPr>
              <w:widowControl w:val="0"/>
              <w:numPr>
                <w:ilvl w:val="0"/>
                <w:numId w:val="13"/>
              </w:numPr>
              <w:pBdr>
                <w:top w:val="nil"/>
                <w:left w:val="nil"/>
                <w:bottom w:val="nil"/>
                <w:right w:val="nil"/>
                <w:between w:val="nil"/>
              </w:pBdr>
              <w:tabs>
                <w:tab w:val="left" w:pos="282"/>
                <w:tab w:val="left" w:pos="14197"/>
              </w:tabs>
              <w:rPr>
                <w:color w:val="231F20"/>
                <w:sz w:val="20"/>
                <w:szCs w:val="20"/>
              </w:rPr>
            </w:pPr>
            <w:r>
              <w:rPr>
                <w:color w:val="231F20"/>
                <w:sz w:val="20"/>
                <w:szCs w:val="20"/>
              </w:rPr>
              <w:t>Compare quantities up to 10 in different contexts, recognising when one quantity is greater than, less than or the same as the other quantity.</w:t>
            </w:r>
          </w:p>
          <w:p w14:paraId="2FFA70BB" w14:textId="77777777" w:rsidR="00B47943" w:rsidRDefault="00B47943" w:rsidP="00B47943">
            <w:pPr>
              <w:widowControl w:val="0"/>
              <w:numPr>
                <w:ilvl w:val="0"/>
                <w:numId w:val="13"/>
              </w:numPr>
              <w:pBdr>
                <w:top w:val="nil"/>
                <w:left w:val="nil"/>
                <w:bottom w:val="nil"/>
                <w:right w:val="nil"/>
                <w:between w:val="nil"/>
              </w:pBdr>
              <w:tabs>
                <w:tab w:val="left" w:pos="282"/>
                <w:tab w:val="left" w:pos="14197"/>
              </w:tabs>
              <w:rPr>
                <w:color w:val="231F20"/>
                <w:sz w:val="18"/>
                <w:szCs w:val="18"/>
              </w:rPr>
            </w:pPr>
            <w:r>
              <w:rPr>
                <w:color w:val="231F20"/>
                <w:sz w:val="20"/>
                <w:szCs w:val="20"/>
              </w:rPr>
              <w:t>Explore and represent patterns within numbers up to 10, including evens and odds, double facts and how quantities can be distributed equally.</w:t>
            </w:r>
          </w:p>
        </w:tc>
      </w:tr>
    </w:tbl>
    <w:p w14:paraId="1B87C1A1" w14:textId="77777777" w:rsidR="00F5072C" w:rsidRDefault="00F5072C">
      <w:pPr>
        <w:rPr>
          <w:rFonts w:ascii="Arial" w:eastAsia="Arial" w:hAnsi="Arial" w:cs="Arial"/>
        </w:rPr>
      </w:pPr>
    </w:p>
    <w:sectPr w:rsidR="00F5072C">
      <w:headerReference w:type="default" r:id="rId9"/>
      <w:pgSz w:w="16838" w:h="11906" w:orient="landscape"/>
      <w:pgMar w:top="720" w:right="720" w:bottom="720" w:left="720" w:header="504" w:footer="7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C310C0" w14:textId="77777777" w:rsidR="00CE3B79" w:rsidRDefault="00FD1DEE">
      <w:pPr>
        <w:spacing w:after="0" w:line="240" w:lineRule="auto"/>
      </w:pPr>
      <w:r>
        <w:separator/>
      </w:r>
    </w:p>
  </w:endnote>
  <w:endnote w:type="continuationSeparator" w:id="0">
    <w:p w14:paraId="04AAADCB" w14:textId="77777777" w:rsidR="00CE3B79" w:rsidRDefault="00FD1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uff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1BFD67" w14:textId="77777777" w:rsidR="00CE3B79" w:rsidRDefault="00FD1DEE">
      <w:pPr>
        <w:spacing w:after="0" w:line="240" w:lineRule="auto"/>
      </w:pPr>
      <w:r>
        <w:separator/>
      </w:r>
    </w:p>
  </w:footnote>
  <w:footnote w:type="continuationSeparator" w:id="0">
    <w:p w14:paraId="7B9CC3A7" w14:textId="77777777" w:rsidR="00CE3B79" w:rsidRDefault="00FD1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B68F2" w14:textId="3EE2CA51" w:rsidR="00F5072C" w:rsidRDefault="00D45299">
    <w:pPr>
      <w:pBdr>
        <w:top w:val="nil"/>
        <w:left w:val="nil"/>
        <w:bottom w:val="nil"/>
        <w:right w:val="nil"/>
        <w:between w:val="nil"/>
      </w:pBdr>
      <w:tabs>
        <w:tab w:val="center" w:pos="4513"/>
        <w:tab w:val="right" w:pos="9026"/>
      </w:tabs>
      <w:spacing w:after="0" w:line="240" w:lineRule="auto"/>
      <w:jc w:val="center"/>
      <w:rPr>
        <w:rFonts w:ascii="Arial" w:eastAsia="Arial" w:hAnsi="Arial" w:cs="Arial"/>
        <w:b/>
        <w:color w:val="000000"/>
        <w:sz w:val="24"/>
        <w:szCs w:val="24"/>
      </w:rPr>
    </w:pPr>
    <w:r>
      <w:rPr>
        <w:noProof/>
      </w:rPr>
      <w:drawing>
        <wp:anchor distT="0" distB="0" distL="114300" distR="114300" simplePos="0" relativeHeight="251659264" behindDoc="0" locked="0" layoutInCell="1" allowOverlap="1" wp14:anchorId="6392DF79" wp14:editId="58E86471">
          <wp:simplePos x="0" y="0"/>
          <wp:positionH relativeFrom="page">
            <wp:posOffset>8296275</wp:posOffset>
          </wp:positionH>
          <wp:positionV relativeFrom="paragraph">
            <wp:posOffset>-257810</wp:posOffset>
          </wp:positionV>
          <wp:extent cx="2286000" cy="552934"/>
          <wp:effectExtent l="0" t="0" r="0" b="0"/>
          <wp:wrapSquare wrapText="bothSides"/>
          <wp:docPr id="2053041609"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41609" name="Picture 1"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86000" cy="552934"/>
                  </a:xfrm>
                  <a:prstGeom prst="rect">
                    <a:avLst/>
                  </a:prstGeom>
                </pic:spPr>
              </pic:pic>
            </a:graphicData>
          </a:graphic>
          <wp14:sizeRelH relativeFrom="page">
            <wp14:pctWidth>0</wp14:pctWidth>
          </wp14:sizeRelH>
          <wp14:sizeRelV relativeFrom="page">
            <wp14:pctHeight>0</wp14:pctHeight>
          </wp14:sizeRelV>
        </wp:anchor>
      </w:drawing>
    </w:r>
    <w:r w:rsidR="00FD1DEE">
      <w:rPr>
        <w:rFonts w:ascii="Arial" w:eastAsia="Arial" w:hAnsi="Arial" w:cs="Arial"/>
        <w:b/>
        <w:color w:val="000000"/>
        <w:sz w:val="24"/>
        <w:szCs w:val="24"/>
      </w:rPr>
      <w:t xml:space="preserve">Reception Curriculum </w:t>
    </w:r>
    <w:r w:rsidR="00E30A0C">
      <w:rPr>
        <w:rFonts w:ascii="Arial" w:eastAsia="Arial" w:hAnsi="Arial" w:cs="Arial"/>
        <w:b/>
        <w:color w:val="000000"/>
        <w:sz w:val="24"/>
        <w:szCs w:val="24"/>
      </w:rPr>
      <w:t>Map</w:t>
    </w:r>
    <w:r w:rsidR="00FD1DEE">
      <w:rPr>
        <w:rFonts w:ascii="Arial" w:eastAsia="Arial" w:hAnsi="Arial" w:cs="Arial"/>
        <w:b/>
        <w:color w:val="000000"/>
        <w:sz w:val="24"/>
        <w:szCs w:val="24"/>
      </w:rPr>
      <w:t xml:space="preserve"> 20</w:t>
    </w:r>
    <w:r w:rsidR="00FD1DEE">
      <w:rPr>
        <w:rFonts w:ascii="Arial" w:eastAsia="Arial" w:hAnsi="Arial" w:cs="Arial"/>
        <w:b/>
        <w:sz w:val="24"/>
        <w:szCs w:val="24"/>
      </w:rPr>
      <w:t>2</w:t>
    </w:r>
    <w:r w:rsidR="00007347">
      <w:rPr>
        <w:rFonts w:ascii="Arial" w:eastAsia="Arial" w:hAnsi="Arial" w:cs="Arial"/>
        <w:b/>
        <w:sz w:val="24"/>
        <w:szCs w:val="24"/>
      </w:rPr>
      <w:t>5</w:t>
    </w:r>
    <w:r w:rsidR="00FD1DEE">
      <w:rPr>
        <w:rFonts w:ascii="Arial" w:eastAsia="Arial" w:hAnsi="Arial" w:cs="Arial"/>
        <w:b/>
        <w:sz w:val="24"/>
        <w:szCs w:val="24"/>
      </w:rPr>
      <w:t>-2</w:t>
    </w:r>
    <w:r w:rsidR="00007347">
      <w:rPr>
        <w:rFonts w:ascii="Arial" w:eastAsia="Arial" w:hAnsi="Arial" w:cs="Arial"/>
        <w:b/>
        <w:sz w:val="24"/>
        <w:szCs w:val="24"/>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EA6BDB"/>
    <w:multiLevelType w:val="multilevel"/>
    <w:tmpl w:val="1F3C855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6417B0A"/>
    <w:multiLevelType w:val="multilevel"/>
    <w:tmpl w:val="21344728"/>
    <w:lvl w:ilvl="0">
      <w:start w:val="1"/>
      <w:numFmt w:val="bullet"/>
      <w:lvlText w:val="●"/>
      <w:lvlJc w:val="left"/>
      <w:pPr>
        <w:ind w:left="899" w:hanging="360"/>
      </w:pPr>
      <w:rPr>
        <w:rFonts w:ascii="Noto Sans Symbols" w:eastAsia="Noto Sans Symbols" w:hAnsi="Noto Sans Symbols" w:cs="Noto Sans Symbols"/>
      </w:rPr>
    </w:lvl>
    <w:lvl w:ilvl="1">
      <w:start w:val="1"/>
      <w:numFmt w:val="bullet"/>
      <w:lvlText w:val="o"/>
      <w:lvlJc w:val="left"/>
      <w:pPr>
        <w:ind w:left="1619" w:hanging="360"/>
      </w:pPr>
      <w:rPr>
        <w:rFonts w:ascii="Courier New" w:eastAsia="Courier New" w:hAnsi="Courier New" w:cs="Courier New"/>
      </w:rPr>
    </w:lvl>
    <w:lvl w:ilvl="2">
      <w:start w:val="1"/>
      <w:numFmt w:val="bullet"/>
      <w:lvlText w:val="▪"/>
      <w:lvlJc w:val="left"/>
      <w:pPr>
        <w:ind w:left="2339" w:hanging="360"/>
      </w:pPr>
      <w:rPr>
        <w:rFonts w:ascii="Noto Sans Symbols" w:eastAsia="Noto Sans Symbols" w:hAnsi="Noto Sans Symbols" w:cs="Noto Sans Symbols"/>
      </w:rPr>
    </w:lvl>
    <w:lvl w:ilvl="3">
      <w:start w:val="1"/>
      <w:numFmt w:val="bullet"/>
      <w:lvlText w:val="●"/>
      <w:lvlJc w:val="left"/>
      <w:pPr>
        <w:ind w:left="3059" w:hanging="360"/>
      </w:pPr>
      <w:rPr>
        <w:rFonts w:ascii="Noto Sans Symbols" w:eastAsia="Noto Sans Symbols" w:hAnsi="Noto Sans Symbols" w:cs="Noto Sans Symbols"/>
      </w:rPr>
    </w:lvl>
    <w:lvl w:ilvl="4">
      <w:start w:val="1"/>
      <w:numFmt w:val="bullet"/>
      <w:lvlText w:val="o"/>
      <w:lvlJc w:val="left"/>
      <w:pPr>
        <w:ind w:left="3779" w:hanging="360"/>
      </w:pPr>
      <w:rPr>
        <w:rFonts w:ascii="Courier New" w:eastAsia="Courier New" w:hAnsi="Courier New" w:cs="Courier New"/>
      </w:rPr>
    </w:lvl>
    <w:lvl w:ilvl="5">
      <w:start w:val="1"/>
      <w:numFmt w:val="bullet"/>
      <w:lvlText w:val="▪"/>
      <w:lvlJc w:val="left"/>
      <w:pPr>
        <w:ind w:left="4499" w:hanging="360"/>
      </w:pPr>
      <w:rPr>
        <w:rFonts w:ascii="Noto Sans Symbols" w:eastAsia="Noto Sans Symbols" w:hAnsi="Noto Sans Symbols" w:cs="Noto Sans Symbols"/>
      </w:rPr>
    </w:lvl>
    <w:lvl w:ilvl="6">
      <w:start w:val="1"/>
      <w:numFmt w:val="bullet"/>
      <w:lvlText w:val="●"/>
      <w:lvlJc w:val="left"/>
      <w:pPr>
        <w:ind w:left="5219" w:hanging="360"/>
      </w:pPr>
      <w:rPr>
        <w:rFonts w:ascii="Noto Sans Symbols" w:eastAsia="Noto Sans Symbols" w:hAnsi="Noto Sans Symbols" w:cs="Noto Sans Symbols"/>
      </w:rPr>
    </w:lvl>
    <w:lvl w:ilvl="7">
      <w:start w:val="1"/>
      <w:numFmt w:val="bullet"/>
      <w:lvlText w:val="o"/>
      <w:lvlJc w:val="left"/>
      <w:pPr>
        <w:ind w:left="5939" w:hanging="360"/>
      </w:pPr>
      <w:rPr>
        <w:rFonts w:ascii="Courier New" w:eastAsia="Courier New" w:hAnsi="Courier New" w:cs="Courier New"/>
      </w:rPr>
    </w:lvl>
    <w:lvl w:ilvl="8">
      <w:start w:val="1"/>
      <w:numFmt w:val="bullet"/>
      <w:lvlText w:val="▪"/>
      <w:lvlJc w:val="left"/>
      <w:pPr>
        <w:ind w:left="6659" w:hanging="360"/>
      </w:pPr>
      <w:rPr>
        <w:rFonts w:ascii="Noto Sans Symbols" w:eastAsia="Noto Sans Symbols" w:hAnsi="Noto Sans Symbols" w:cs="Noto Sans Symbols"/>
      </w:rPr>
    </w:lvl>
  </w:abstractNum>
  <w:abstractNum w:abstractNumId="2" w15:restartNumberingAfterBreak="0">
    <w:nsid w:val="1CA51BD6"/>
    <w:multiLevelType w:val="multilevel"/>
    <w:tmpl w:val="416C2B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29C1178B"/>
    <w:multiLevelType w:val="multilevel"/>
    <w:tmpl w:val="C0262B92"/>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D552EF"/>
    <w:multiLevelType w:val="multilevel"/>
    <w:tmpl w:val="C5E80E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B55F6C"/>
    <w:multiLevelType w:val="multilevel"/>
    <w:tmpl w:val="10945B76"/>
    <w:lvl w:ilvl="0">
      <w:start w:val="1"/>
      <w:numFmt w:val="bullet"/>
      <w:lvlText w:val="●"/>
      <w:lvlJc w:val="left"/>
      <w:pPr>
        <w:ind w:left="622"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31A2233"/>
    <w:multiLevelType w:val="multilevel"/>
    <w:tmpl w:val="90685D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35843EB5"/>
    <w:multiLevelType w:val="multilevel"/>
    <w:tmpl w:val="F3C806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5B50C7F"/>
    <w:multiLevelType w:val="multilevel"/>
    <w:tmpl w:val="4E3CC4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3B244E1"/>
    <w:multiLevelType w:val="multilevel"/>
    <w:tmpl w:val="670CA710"/>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5230F6"/>
    <w:multiLevelType w:val="multilevel"/>
    <w:tmpl w:val="FA4A6D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DD064BE"/>
    <w:multiLevelType w:val="multilevel"/>
    <w:tmpl w:val="263046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FE12220"/>
    <w:multiLevelType w:val="multilevel"/>
    <w:tmpl w:val="B496550E"/>
    <w:lvl w:ilvl="0">
      <w:start w:val="1"/>
      <w:numFmt w:val="bullet"/>
      <w:lvlText w:val="●"/>
      <w:lvlJc w:val="left"/>
      <w:pPr>
        <w:ind w:left="740" w:hanging="360"/>
      </w:pPr>
      <w:rPr>
        <w:rFonts w:ascii="Noto Sans Symbols" w:eastAsia="Noto Sans Symbols" w:hAnsi="Noto Sans Symbols" w:cs="Noto Sans Symbols"/>
      </w:rPr>
    </w:lvl>
    <w:lvl w:ilvl="1">
      <w:start w:val="1"/>
      <w:numFmt w:val="bullet"/>
      <w:lvlText w:val="o"/>
      <w:lvlJc w:val="left"/>
      <w:pPr>
        <w:ind w:left="1460" w:hanging="360"/>
      </w:pPr>
      <w:rPr>
        <w:rFonts w:ascii="Courier New" w:eastAsia="Courier New" w:hAnsi="Courier New" w:cs="Courier New"/>
      </w:rPr>
    </w:lvl>
    <w:lvl w:ilvl="2">
      <w:start w:val="1"/>
      <w:numFmt w:val="bullet"/>
      <w:lvlText w:val="▪"/>
      <w:lvlJc w:val="left"/>
      <w:pPr>
        <w:ind w:left="2180" w:hanging="360"/>
      </w:pPr>
      <w:rPr>
        <w:rFonts w:ascii="Noto Sans Symbols" w:eastAsia="Noto Sans Symbols" w:hAnsi="Noto Sans Symbols" w:cs="Noto Sans Symbols"/>
      </w:rPr>
    </w:lvl>
    <w:lvl w:ilvl="3">
      <w:start w:val="1"/>
      <w:numFmt w:val="bullet"/>
      <w:lvlText w:val="●"/>
      <w:lvlJc w:val="left"/>
      <w:pPr>
        <w:ind w:left="2900" w:hanging="360"/>
      </w:pPr>
      <w:rPr>
        <w:rFonts w:ascii="Noto Sans Symbols" w:eastAsia="Noto Sans Symbols" w:hAnsi="Noto Sans Symbols" w:cs="Noto Sans Symbols"/>
      </w:rPr>
    </w:lvl>
    <w:lvl w:ilvl="4">
      <w:start w:val="1"/>
      <w:numFmt w:val="bullet"/>
      <w:lvlText w:val="o"/>
      <w:lvlJc w:val="left"/>
      <w:pPr>
        <w:ind w:left="3620" w:hanging="360"/>
      </w:pPr>
      <w:rPr>
        <w:rFonts w:ascii="Courier New" w:eastAsia="Courier New" w:hAnsi="Courier New" w:cs="Courier New"/>
      </w:rPr>
    </w:lvl>
    <w:lvl w:ilvl="5">
      <w:start w:val="1"/>
      <w:numFmt w:val="bullet"/>
      <w:lvlText w:val="▪"/>
      <w:lvlJc w:val="left"/>
      <w:pPr>
        <w:ind w:left="4340" w:hanging="360"/>
      </w:pPr>
      <w:rPr>
        <w:rFonts w:ascii="Noto Sans Symbols" w:eastAsia="Noto Sans Symbols" w:hAnsi="Noto Sans Symbols" w:cs="Noto Sans Symbols"/>
      </w:rPr>
    </w:lvl>
    <w:lvl w:ilvl="6">
      <w:start w:val="1"/>
      <w:numFmt w:val="bullet"/>
      <w:lvlText w:val="●"/>
      <w:lvlJc w:val="left"/>
      <w:pPr>
        <w:ind w:left="5060" w:hanging="360"/>
      </w:pPr>
      <w:rPr>
        <w:rFonts w:ascii="Noto Sans Symbols" w:eastAsia="Noto Sans Symbols" w:hAnsi="Noto Sans Symbols" w:cs="Noto Sans Symbols"/>
      </w:rPr>
    </w:lvl>
    <w:lvl w:ilvl="7">
      <w:start w:val="1"/>
      <w:numFmt w:val="bullet"/>
      <w:lvlText w:val="o"/>
      <w:lvlJc w:val="left"/>
      <w:pPr>
        <w:ind w:left="5780" w:hanging="360"/>
      </w:pPr>
      <w:rPr>
        <w:rFonts w:ascii="Courier New" w:eastAsia="Courier New" w:hAnsi="Courier New" w:cs="Courier New"/>
      </w:rPr>
    </w:lvl>
    <w:lvl w:ilvl="8">
      <w:start w:val="1"/>
      <w:numFmt w:val="bullet"/>
      <w:lvlText w:val="▪"/>
      <w:lvlJc w:val="left"/>
      <w:pPr>
        <w:ind w:left="6500" w:hanging="360"/>
      </w:pPr>
      <w:rPr>
        <w:rFonts w:ascii="Noto Sans Symbols" w:eastAsia="Noto Sans Symbols" w:hAnsi="Noto Sans Symbols" w:cs="Noto Sans Symbols"/>
      </w:rPr>
    </w:lvl>
  </w:abstractNum>
  <w:abstractNum w:abstractNumId="13" w15:restartNumberingAfterBreak="0">
    <w:nsid w:val="55E2746A"/>
    <w:multiLevelType w:val="multilevel"/>
    <w:tmpl w:val="B1A20D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5BCA1D13"/>
    <w:multiLevelType w:val="multilevel"/>
    <w:tmpl w:val="4528938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70C507C1"/>
    <w:multiLevelType w:val="multilevel"/>
    <w:tmpl w:val="65C80392"/>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16" w15:restartNumberingAfterBreak="0">
    <w:nsid w:val="736A7137"/>
    <w:multiLevelType w:val="multilevel"/>
    <w:tmpl w:val="4356B1AA"/>
    <w:lvl w:ilvl="0">
      <w:start w:val="1"/>
      <w:numFmt w:val="bullet"/>
      <w:lvlText w:val="●"/>
      <w:lvlJc w:val="left"/>
      <w:pPr>
        <w:ind w:left="360" w:hanging="360"/>
      </w:pPr>
      <w:rPr>
        <w:rFonts w:ascii="Noto Sans Symbols" w:eastAsia="Noto Sans Symbols" w:hAnsi="Noto Sans Symbols" w:cs="Noto Sans Symbols"/>
      </w:rPr>
    </w:lvl>
    <w:lvl w:ilvl="1">
      <w:numFmt w:val="bullet"/>
      <w:lvlText w:val="•"/>
      <w:lvlJc w:val="left"/>
      <w:pPr>
        <w:ind w:left="1080" w:hanging="360"/>
      </w:pPr>
      <w:rPr>
        <w:rFonts w:ascii="Calibri" w:eastAsia="Calibri" w:hAnsi="Calibri" w:cs="Calibri"/>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2100830119">
    <w:abstractNumId w:val="11"/>
  </w:num>
  <w:num w:numId="2" w16cid:durableId="1995601657">
    <w:abstractNumId w:val="10"/>
  </w:num>
  <w:num w:numId="3" w16cid:durableId="556936605">
    <w:abstractNumId w:val="8"/>
  </w:num>
  <w:num w:numId="4" w16cid:durableId="840853424">
    <w:abstractNumId w:val="2"/>
  </w:num>
  <w:num w:numId="5" w16cid:durableId="1737505865">
    <w:abstractNumId w:val="9"/>
  </w:num>
  <w:num w:numId="6" w16cid:durableId="60641834">
    <w:abstractNumId w:val="14"/>
  </w:num>
  <w:num w:numId="7" w16cid:durableId="2117098190">
    <w:abstractNumId w:val="0"/>
  </w:num>
  <w:num w:numId="8" w16cid:durableId="495846215">
    <w:abstractNumId w:val="16"/>
  </w:num>
  <w:num w:numId="9" w16cid:durableId="330380083">
    <w:abstractNumId w:val="6"/>
  </w:num>
  <w:num w:numId="10" w16cid:durableId="1867714731">
    <w:abstractNumId w:val="7"/>
  </w:num>
  <w:num w:numId="11" w16cid:durableId="1954705222">
    <w:abstractNumId w:val="13"/>
  </w:num>
  <w:num w:numId="12" w16cid:durableId="1727602817">
    <w:abstractNumId w:val="1"/>
  </w:num>
  <w:num w:numId="13" w16cid:durableId="1663466914">
    <w:abstractNumId w:val="4"/>
  </w:num>
  <w:num w:numId="14" w16cid:durableId="1889610923">
    <w:abstractNumId w:val="12"/>
  </w:num>
  <w:num w:numId="15" w16cid:durableId="182863373">
    <w:abstractNumId w:val="3"/>
  </w:num>
  <w:num w:numId="16" w16cid:durableId="39943221">
    <w:abstractNumId w:val="15"/>
  </w:num>
  <w:num w:numId="17" w16cid:durableId="10337681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72C"/>
    <w:rsid w:val="00007347"/>
    <w:rsid w:val="00095A75"/>
    <w:rsid w:val="00171A27"/>
    <w:rsid w:val="00216FF6"/>
    <w:rsid w:val="00384253"/>
    <w:rsid w:val="003B1547"/>
    <w:rsid w:val="00544525"/>
    <w:rsid w:val="00815811"/>
    <w:rsid w:val="00917BE2"/>
    <w:rsid w:val="00AA4D09"/>
    <w:rsid w:val="00B47943"/>
    <w:rsid w:val="00B9055F"/>
    <w:rsid w:val="00BD373B"/>
    <w:rsid w:val="00BE32B0"/>
    <w:rsid w:val="00BE60BA"/>
    <w:rsid w:val="00C406AE"/>
    <w:rsid w:val="00CE3B79"/>
    <w:rsid w:val="00D05271"/>
    <w:rsid w:val="00D45299"/>
    <w:rsid w:val="00DA607E"/>
    <w:rsid w:val="00DB31C0"/>
    <w:rsid w:val="00E22B8F"/>
    <w:rsid w:val="00E30A0C"/>
    <w:rsid w:val="00E80DD3"/>
    <w:rsid w:val="00F231BB"/>
    <w:rsid w:val="00F5072C"/>
    <w:rsid w:val="00FD1DE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DEF85"/>
  <w15:docId w15:val="{5E7E289C-4296-49AD-B420-060CB8DA8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7B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C5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44FC9"/>
    <w:pPr>
      <w:widowControl w:val="0"/>
      <w:autoSpaceDE w:val="0"/>
      <w:autoSpaceDN w:val="0"/>
      <w:spacing w:after="0" w:line="240" w:lineRule="auto"/>
    </w:pPr>
    <w:rPr>
      <w:rFonts w:ascii="Tuffy" w:eastAsia="Tuffy" w:hAnsi="Tuffy" w:cs="Tuffy"/>
      <w:lang w:bidi="en-GB"/>
    </w:rPr>
  </w:style>
  <w:style w:type="paragraph" w:customStyle="1" w:styleId="Default">
    <w:name w:val="Default"/>
    <w:rsid w:val="00AF0A87"/>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A6C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C0D"/>
  </w:style>
  <w:style w:type="paragraph" w:styleId="Footer">
    <w:name w:val="footer"/>
    <w:basedOn w:val="Normal"/>
    <w:link w:val="FooterChar"/>
    <w:uiPriority w:val="99"/>
    <w:unhideWhenUsed/>
    <w:rsid w:val="00BA6C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C0D"/>
  </w:style>
  <w:style w:type="paragraph" w:styleId="ListParagraph">
    <w:name w:val="List Paragraph"/>
    <w:basedOn w:val="Normal"/>
    <w:uiPriority w:val="1"/>
    <w:qFormat/>
    <w:rsid w:val="000D010F"/>
    <w:pPr>
      <w:ind w:left="720"/>
      <w:contextualSpacing/>
    </w:pPr>
  </w:style>
  <w:style w:type="paragraph" w:styleId="NormalWeb">
    <w:name w:val="Normal (Web)"/>
    <w:basedOn w:val="Normal"/>
    <w:uiPriority w:val="99"/>
    <w:unhideWhenUsed/>
    <w:rsid w:val="008457E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B46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6FD"/>
    <w:rPr>
      <w:rFonts w:ascii="Segoe UI" w:hAnsi="Segoe UI" w:cs="Segoe UI"/>
      <w:sz w:val="18"/>
      <w:szCs w:val="18"/>
    </w:rPr>
  </w:style>
  <w:style w:type="character" w:styleId="Emphasis">
    <w:name w:val="Emphasis"/>
    <w:basedOn w:val="DefaultParagraphFont"/>
    <w:uiPriority w:val="20"/>
    <w:qFormat/>
    <w:rsid w:val="00606B2F"/>
    <w:rPr>
      <w:i/>
      <w:iCs/>
    </w:rPr>
  </w:style>
  <w:style w:type="character" w:styleId="CommentReference">
    <w:name w:val="annotation reference"/>
    <w:basedOn w:val="DefaultParagraphFont"/>
    <w:uiPriority w:val="99"/>
    <w:semiHidden/>
    <w:unhideWhenUsed/>
    <w:rsid w:val="008B4CC5"/>
    <w:rPr>
      <w:sz w:val="16"/>
      <w:szCs w:val="16"/>
    </w:rPr>
  </w:style>
  <w:style w:type="paragraph" w:styleId="CommentText">
    <w:name w:val="annotation text"/>
    <w:basedOn w:val="Normal"/>
    <w:link w:val="CommentTextChar"/>
    <w:uiPriority w:val="99"/>
    <w:semiHidden/>
    <w:unhideWhenUsed/>
    <w:rsid w:val="008B4CC5"/>
    <w:pPr>
      <w:spacing w:line="240" w:lineRule="auto"/>
    </w:pPr>
    <w:rPr>
      <w:sz w:val="20"/>
      <w:szCs w:val="20"/>
    </w:rPr>
  </w:style>
  <w:style w:type="character" w:customStyle="1" w:styleId="CommentTextChar">
    <w:name w:val="Comment Text Char"/>
    <w:basedOn w:val="DefaultParagraphFont"/>
    <w:link w:val="CommentText"/>
    <w:uiPriority w:val="99"/>
    <w:semiHidden/>
    <w:rsid w:val="008B4CC5"/>
    <w:rPr>
      <w:sz w:val="20"/>
      <w:szCs w:val="20"/>
    </w:rPr>
  </w:style>
  <w:style w:type="paragraph" w:styleId="CommentSubject">
    <w:name w:val="annotation subject"/>
    <w:basedOn w:val="CommentText"/>
    <w:next w:val="CommentText"/>
    <w:link w:val="CommentSubjectChar"/>
    <w:uiPriority w:val="99"/>
    <w:semiHidden/>
    <w:unhideWhenUsed/>
    <w:rsid w:val="008B4CC5"/>
    <w:rPr>
      <w:b/>
      <w:bCs/>
    </w:rPr>
  </w:style>
  <w:style w:type="character" w:customStyle="1" w:styleId="CommentSubjectChar">
    <w:name w:val="Comment Subject Char"/>
    <w:basedOn w:val="CommentTextChar"/>
    <w:link w:val="CommentSubject"/>
    <w:uiPriority w:val="99"/>
    <w:semiHidden/>
    <w:rsid w:val="008B4CC5"/>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0">
    <w:name w:val="10"/>
    <w:basedOn w:val="TableNormal"/>
    <w:pPr>
      <w:spacing w:after="0" w:line="240" w:lineRule="auto"/>
    </w:pPr>
    <w:tblPr>
      <w:tblStyleRowBandSize w:val="1"/>
      <w:tblStyleColBandSize w:val="1"/>
    </w:tblPr>
  </w:style>
  <w:style w:type="table" w:customStyle="1" w:styleId="9">
    <w:name w:val="9"/>
    <w:basedOn w:val="TableNormal"/>
    <w:pPr>
      <w:spacing w:after="0" w:line="240" w:lineRule="auto"/>
    </w:pPr>
    <w:tblPr>
      <w:tblStyleRowBandSize w:val="1"/>
      <w:tblStyleColBandSize w:val="1"/>
    </w:tblPr>
  </w:style>
  <w:style w:type="table" w:customStyle="1" w:styleId="8">
    <w:name w:val="8"/>
    <w:basedOn w:val="TableNormal"/>
    <w:pPr>
      <w:spacing w:after="0" w:line="240" w:lineRule="auto"/>
    </w:pPr>
    <w:tblPr>
      <w:tblStyleRowBandSize w:val="1"/>
      <w:tblStyleColBandSize w:val="1"/>
    </w:tblPr>
  </w:style>
  <w:style w:type="table" w:customStyle="1" w:styleId="7">
    <w:name w:val="7"/>
    <w:basedOn w:val="TableNormal"/>
    <w:pPr>
      <w:spacing w:after="0" w:line="240" w:lineRule="auto"/>
    </w:pPr>
    <w:tblPr>
      <w:tblStyleRowBandSize w:val="1"/>
      <w:tblStyleColBandSize w:val="1"/>
    </w:tbl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pPr>
      <w:spacing w:after="0" w:line="240" w:lineRule="auto"/>
    </w:pPr>
    <w:tblPr>
      <w:tblStyleRowBandSize w:val="1"/>
      <w:tblStyleColBandSize w:val="1"/>
    </w:tblPr>
  </w:style>
  <w:style w:type="table" w:customStyle="1" w:styleId="4">
    <w:name w:val="4"/>
    <w:basedOn w:val="TableNormal"/>
    <w:pPr>
      <w:spacing w:after="0" w:line="240" w:lineRule="auto"/>
    </w:pPr>
    <w:tblPr>
      <w:tblStyleRowBandSize w:val="1"/>
      <w:tblStyleColBandSize w:val="1"/>
      <w:tblCellMar>
        <w:left w:w="115" w:type="dxa"/>
        <w:right w:w="115" w:type="dxa"/>
      </w:tblCellMar>
    </w:tblPr>
  </w:style>
  <w:style w:type="table" w:customStyle="1" w:styleId="3">
    <w:name w:val="3"/>
    <w:basedOn w:val="TableNormal"/>
    <w:pPr>
      <w:spacing w:after="0" w:line="240" w:lineRule="auto"/>
    </w:pPr>
    <w:tblPr>
      <w:tblStyleRowBandSize w:val="1"/>
      <w:tblStyleColBandSize w:val="1"/>
      <w:tblCellMar>
        <w:left w:w="115" w:type="dxa"/>
        <w:right w:w="115" w:type="dxa"/>
      </w:tblCellMar>
    </w:tblPr>
  </w:style>
  <w:style w:type="table" w:customStyle="1" w:styleId="2">
    <w:name w:val="2"/>
    <w:basedOn w:val="TableNormal"/>
    <w:pPr>
      <w:spacing w:after="0" w:line="240" w:lineRule="auto"/>
    </w:pPr>
    <w:tblPr>
      <w:tblStyleRowBandSize w:val="1"/>
      <w:tblStyleColBandSize w:val="1"/>
      <w:tblCellMar>
        <w:left w:w="115" w:type="dxa"/>
        <w:right w:w="115" w:type="dxa"/>
      </w:tblCellMar>
    </w:tblPr>
  </w:style>
  <w:style w:type="table" w:customStyle="1" w:styleId="1">
    <w:name w:val="1"/>
    <w:basedOn w:val="TableNormal"/>
    <w:pPr>
      <w:spacing w:after="0" w:line="240" w:lineRule="auto"/>
    </w:pPr>
    <w:tblPr>
      <w:tblStyleRowBandSize w:val="1"/>
      <w:tblStyleColBandSize w:val="1"/>
      <w:tblCellMar>
        <w:left w:w="115" w:type="dxa"/>
        <w:right w:w="115" w:type="dxa"/>
      </w:tblCellMar>
    </w:tblPr>
  </w:style>
  <w:style w:type="character" w:styleId="Hyperlink">
    <w:name w:val="Hyperlink"/>
    <w:basedOn w:val="DefaultParagraphFont"/>
    <w:uiPriority w:val="99"/>
    <w:semiHidden/>
    <w:unhideWhenUsed/>
    <w:rsid w:val="00F73CF5"/>
    <w:rPr>
      <w:color w:val="0000FF"/>
      <w:u w:val="single"/>
    </w:rPr>
  </w:style>
  <w:style w:type="character" w:customStyle="1" w:styleId="a-size-large">
    <w:name w:val="a-size-large"/>
    <w:basedOn w:val="DefaultParagraphFont"/>
    <w:rsid w:val="000A6199"/>
  </w:style>
  <w:style w:type="character" w:customStyle="1" w:styleId="a-size-base">
    <w:name w:val="a-size-base"/>
    <w:basedOn w:val="DefaultParagraphFont"/>
    <w:rsid w:val="00C547D5"/>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w8MjBVAr8tm76gveLOGANza5IQ==">CgMxLjAyCGguZ2pkZ3hzOAByITE5clFzbTNyNU82Tkw4ZEtEZUpRSTc2Y2ozbnRQdmptcw==</go:docsCustomData>
</go:gDocsCustomXmlDataStorage>
</file>

<file path=customXml/itemProps1.xml><?xml version="1.0" encoding="utf-8"?>
<ds:datastoreItem xmlns:ds="http://schemas.openxmlformats.org/officeDocument/2006/customXml" ds:itemID="{1EB02706-2E32-42F6-8392-AB19804E3A0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5768</Words>
  <Characters>32884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Green</dc:creator>
  <cp:lastModifiedBy>Principal</cp:lastModifiedBy>
  <cp:revision>2</cp:revision>
  <cp:lastPrinted>2025-10-27T09:26:00Z</cp:lastPrinted>
  <dcterms:created xsi:type="dcterms:W3CDTF">2026-01-06T14:43:00Z</dcterms:created>
  <dcterms:modified xsi:type="dcterms:W3CDTF">2026-01-06T14:43:00Z</dcterms:modified>
</cp:coreProperties>
</file>