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37CA9" w14:textId="77777777" w:rsidR="00155766" w:rsidRPr="00155766" w:rsidRDefault="00155766" w:rsidP="00155766">
      <w:pPr>
        <w:jc w:val="center"/>
        <w:rPr>
          <w:rFonts w:ascii="Candara" w:eastAsia="Times New Roman" w:hAnsi="Candara" w:cs="Arial"/>
          <w:b/>
          <w:sz w:val="28"/>
          <w:szCs w:val="28"/>
        </w:rPr>
      </w:pPr>
      <w:r w:rsidRPr="00155766">
        <w:rPr>
          <w:rFonts w:ascii="Candara" w:hAnsi="Candara" w:cs="Tahoma"/>
          <w:b/>
          <w:noProof/>
          <w:sz w:val="56"/>
          <w:szCs w:val="56"/>
          <w:lang w:eastAsia="en-GB"/>
        </w:rPr>
        <w:drawing>
          <wp:inline distT="0" distB="0" distL="0" distR="0" wp14:anchorId="66765E07" wp14:editId="6602263B">
            <wp:extent cx="736261" cy="713717"/>
            <wp:effectExtent l="0" t="0" r="6985" b="0"/>
            <wp:docPr id="13" name="Picture 13" descr="H:\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Correspondence\Essendon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80" cy="732832"/>
                    </a:xfrm>
                    <a:prstGeom prst="rect">
                      <a:avLst/>
                    </a:prstGeom>
                    <a:noFill/>
                    <a:ln>
                      <a:noFill/>
                    </a:ln>
                  </pic:spPr>
                </pic:pic>
              </a:graphicData>
            </a:graphic>
          </wp:inline>
        </w:drawing>
      </w:r>
    </w:p>
    <w:p w14:paraId="3AB21A5D" w14:textId="77777777" w:rsidR="00155766" w:rsidRPr="00155766" w:rsidRDefault="00155766" w:rsidP="00155766">
      <w:pPr>
        <w:spacing w:after="0" w:line="240" w:lineRule="auto"/>
        <w:jc w:val="center"/>
        <w:rPr>
          <w:rFonts w:ascii="Candara" w:eastAsia="Times New Roman" w:hAnsi="Candara" w:cs="Arial"/>
          <w:b/>
          <w:color w:val="FF0000"/>
          <w:sz w:val="48"/>
          <w:szCs w:val="28"/>
        </w:rPr>
      </w:pPr>
      <w:r w:rsidRPr="00155766">
        <w:rPr>
          <w:rFonts w:ascii="Candara" w:eastAsia="Times New Roman" w:hAnsi="Candara" w:cs="Arial"/>
          <w:b/>
          <w:color w:val="FF0000"/>
          <w:sz w:val="48"/>
          <w:szCs w:val="28"/>
        </w:rPr>
        <w:t>Essendon C of E (VC) Primary School</w:t>
      </w:r>
    </w:p>
    <w:p w14:paraId="5DAA39C0" w14:textId="77777777" w:rsidR="00155766" w:rsidRPr="00155766" w:rsidRDefault="00155766" w:rsidP="00155766">
      <w:pPr>
        <w:jc w:val="center"/>
        <w:rPr>
          <w:rFonts w:ascii="Candara" w:eastAsia="Times New Roman" w:hAnsi="Candara" w:cs="Arial"/>
          <w:b/>
          <w:i/>
          <w:sz w:val="26"/>
          <w:szCs w:val="28"/>
        </w:rPr>
      </w:pPr>
      <w:r w:rsidRPr="00155766">
        <w:rPr>
          <w:rFonts w:ascii="Candara" w:eastAsia="Times New Roman" w:hAnsi="Candara" w:cs="Arial"/>
          <w:b/>
          <w:i/>
          <w:sz w:val="26"/>
          <w:szCs w:val="28"/>
        </w:rPr>
        <w:t>Let us consider how to stir up one another to love and good works</w:t>
      </w:r>
    </w:p>
    <w:p w14:paraId="5F89478D" w14:textId="3B100812" w:rsidR="005A4EF0" w:rsidRPr="00155766" w:rsidRDefault="005A4EF0" w:rsidP="00F41BF4">
      <w:pPr>
        <w:widowControl w:val="0"/>
        <w:suppressAutoHyphens/>
        <w:overflowPunct w:val="0"/>
        <w:autoSpaceDE w:val="0"/>
        <w:autoSpaceDN w:val="0"/>
        <w:spacing w:after="0" w:line="240" w:lineRule="auto"/>
        <w:jc w:val="both"/>
        <w:textAlignment w:val="baseline"/>
        <w:rPr>
          <w:rFonts w:ascii="Candara" w:eastAsia="Times New Roman" w:hAnsi="Candara" w:cs="Arial"/>
          <w:b/>
          <w:sz w:val="21"/>
          <w:szCs w:val="21"/>
        </w:rPr>
      </w:pPr>
    </w:p>
    <w:p w14:paraId="17911BBC" w14:textId="0A559C6D" w:rsidR="007D19D3" w:rsidRPr="00155766" w:rsidRDefault="00F41BF4" w:rsidP="00155766">
      <w:pPr>
        <w:jc w:val="center"/>
        <w:rPr>
          <w:rFonts w:ascii="Candara" w:eastAsia="Times New Roman" w:hAnsi="Candara" w:cs="Arial"/>
          <w:b/>
          <w:sz w:val="28"/>
          <w:szCs w:val="28"/>
        </w:rPr>
      </w:pPr>
      <w:r w:rsidRPr="00155766">
        <w:rPr>
          <w:rFonts w:ascii="Candara" w:eastAsia="Times New Roman" w:hAnsi="Candara" w:cs="Arial"/>
          <w:b/>
          <w:sz w:val="28"/>
          <w:szCs w:val="28"/>
        </w:rPr>
        <w:t xml:space="preserve">PRIVACY NOTICE </w:t>
      </w:r>
      <w:r w:rsidR="0013657D">
        <w:rPr>
          <w:rFonts w:ascii="Candara" w:eastAsia="Times New Roman" w:hAnsi="Candara" w:cs="Arial"/>
          <w:b/>
          <w:sz w:val="28"/>
          <w:szCs w:val="28"/>
        </w:rPr>
        <w:t>FOR EMPLOYEES</w:t>
      </w:r>
    </w:p>
    <w:p w14:paraId="4EA0D36A" w14:textId="77777777" w:rsidR="00C762CE" w:rsidRPr="00C762CE" w:rsidRDefault="00C762CE" w:rsidP="0097302F">
      <w:pPr>
        <w:jc w:val="both"/>
        <w:rPr>
          <w:rFonts w:ascii="Candara" w:eastAsia="Times New Roman" w:hAnsi="Candara" w:cs="Arial"/>
          <w:b/>
          <w:sz w:val="6"/>
          <w:szCs w:val="24"/>
        </w:rPr>
      </w:pPr>
    </w:p>
    <w:p w14:paraId="0FB88AF8" w14:textId="71E02D02" w:rsidR="00AA73C2" w:rsidRPr="00155766" w:rsidRDefault="00AA73C2" w:rsidP="0097302F">
      <w:pPr>
        <w:jc w:val="both"/>
        <w:rPr>
          <w:rFonts w:ascii="Candara" w:eastAsia="Times New Roman" w:hAnsi="Candara" w:cs="Arial"/>
          <w:b/>
          <w:sz w:val="24"/>
          <w:szCs w:val="24"/>
        </w:rPr>
      </w:pPr>
      <w:r w:rsidRPr="00155766">
        <w:rPr>
          <w:rFonts w:ascii="Candara" w:eastAsia="Times New Roman" w:hAnsi="Candara" w:cs="Arial"/>
          <w:b/>
          <w:sz w:val="24"/>
          <w:szCs w:val="24"/>
        </w:rPr>
        <w:t>WHAT IS THE PURPOSE OF THIS DOCUMENT?</w:t>
      </w:r>
    </w:p>
    <w:p w14:paraId="6730E091" w14:textId="2D58B2F8" w:rsidR="0097302F" w:rsidRPr="00155766" w:rsidRDefault="00155766" w:rsidP="00155766">
      <w:pPr>
        <w:widowControl w:val="0"/>
        <w:suppressAutoHyphens/>
        <w:overflowPunct w:val="0"/>
        <w:autoSpaceDE w:val="0"/>
        <w:autoSpaceDN w:val="0"/>
        <w:spacing w:after="0" w:line="240" w:lineRule="auto"/>
        <w:jc w:val="both"/>
        <w:textAlignment w:val="baseline"/>
        <w:rPr>
          <w:rFonts w:ascii="Candara" w:eastAsia="Times New Roman" w:hAnsi="Candara" w:cs="Arial"/>
        </w:rPr>
      </w:pPr>
      <w:r w:rsidRPr="00155766">
        <w:rPr>
          <w:rFonts w:ascii="Candara" w:eastAsia="Times New Roman" w:hAnsi="Candara" w:cs="Arial"/>
        </w:rPr>
        <w:t>Essendon C of E (VC) Primary School is a Voluntary Controlled Church of England maintained Primary school. We are committed to protecting the privacy and security of your personal information.</w:t>
      </w:r>
    </w:p>
    <w:p w14:paraId="3B462B9B" w14:textId="77777777"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This privacy notice describes how we collect and use personal information about you before, during and after your working relationship with us, in accordance with the General Data Protection Regulation (GDPR).</w:t>
      </w:r>
    </w:p>
    <w:p w14:paraId="28E1F3CB" w14:textId="04322848" w:rsidR="00AA73C2" w:rsidRPr="00155766" w:rsidRDefault="00155766" w:rsidP="00AA73C2">
      <w:pPr>
        <w:pStyle w:val="BodyText"/>
        <w:rPr>
          <w:rFonts w:ascii="Candara" w:hAnsi="Candara"/>
          <w:sz w:val="22"/>
          <w:szCs w:val="22"/>
        </w:rPr>
      </w:pPr>
      <w:r w:rsidRPr="00155766">
        <w:rPr>
          <w:rFonts w:ascii="Candara" w:hAnsi="Candara"/>
          <w:sz w:val="22"/>
          <w:szCs w:val="22"/>
        </w:rPr>
        <w:t xml:space="preserve">Essendon C of E (VC) Primary School </w:t>
      </w:r>
      <w:r w:rsidR="00AA73C2" w:rsidRPr="00155766">
        <w:rPr>
          <w:rFonts w:ascii="Candara" w:hAnsi="Candara"/>
          <w:sz w:val="22"/>
          <w:szCs w:val="22"/>
        </w:rPr>
        <w:t>is a “data controller”. This means that we are responsible for deciding how we hold and use personal information about you. We are required under data protection legislation to notify you of the information contained in this privacy notice.</w:t>
      </w:r>
    </w:p>
    <w:p w14:paraId="7F528803" w14:textId="77777777" w:rsidR="00AA73C2" w:rsidRPr="00155766" w:rsidRDefault="00AA73C2" w:rsidP="00AA73C2">
      <w:pPr>
        <w:pStyle w:val="BodyText"/>
        <w:rPr>
          <w:rFonts w:ascii="Candara" w:hAnsi="Candara"/>
          <w:color w:val="000000"/>
          <w:sz w:val="22"/>
          <w:szCs w:val="22"/>
        </w:rPr>
      </w:pPr>
      <w:r w:rsidRPr="00155766">
        <w:rPr>
          <w:rFonts w:ascii="Candara" w:hAnsi="Candara"/>
          <w:sz w:val="22"/>
          <w:szCs w:val="22"/>
        </w:rPr>
        <w:t>This notice applies to current and former employees, workers and contractors. This notice does not form part of any contract of employment or other type of contract to provide services. We may update this notice at any time.</w:t>
      </w:r>
    </w:p>
    <w:p w14:paraId="1C38D00E"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4A927164" w14:textId="77777777" w:rsidR="00AA73C2" w:rsidRPr="00155766" w:rsidRDefault="00AA73C2" w:rsidP="00AA73C2">
      <w:pPr>
        <w:widowControl w:val="0"/>
        <w:autoSpaceDE w:val="0"/>
        <w:autoSpaceDN w:val="0"/>
        <w:adjustRightInd w:val="0"/>
        <w:jc w:val="both"/>
        <w:rPr>
          <w:rFonts w:ascii="Candara" w:hAnsi="Candara" w:cs="Arial"/>
          <w:color w:val="000000"/>
        </w:rPr>
      </w:pPr>
      <w:r w:rsidRPr="00155766">
        <w:rPr>
          <w:rFonts w:ascii="Candara" w:hAnsi="Candara" w:cs="Arial"/>
          <w:b/>
          <w:bCs/>
          <w:color w:val="000000"/>
        </w:rPr>
        <w:t>DATA PROTECTION PRINCIPLES</w:t>
      </w:r>
    </w:p>
    <w:p w14:paraId="6F14EE07" w14:textId="77777777"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We will comply with data protection law. This says that the personal information we hold about you must be:</w:t>
      </w:r>
    </w:p>
    <w:p w14:paraId="10FC878B" w14:textId="77777777" w:rsidR="00AA73C2" w:rsidRPr="00155766" w:rsidRDefault="00AA73C2" w:rsidP="00AA73C2">
      <w:pPr>
        <w:pStyle w:val="Alphabet1"/>
        <w:ind w:left="567"/>
        <w:rPr>
          <w:rFonts w:ascii="Candara" w:hAnsi="Candara" w:cs="Arial"/>
          <w:sz w:val="22"/>
          <w:szCs w:val="22"/>
        </w:rPr>
      </w:pPr>
      <w:r w:rsidRPr="00155766">
        <w:rPr>
          <w:rFonts w:ascii="Candara" w:hAnsi="Candara" w:cs="Arial"/>
          <w:sz w:val="22"/>
          <w:szCs w:val="22"/>
        </w:rPr>
        <w:t>Used lawfully, fairly and in a transparent way.</w:t>
      </w:r>
    </w:p>
    <w:p w14:paraId="42E8A2DB" w14:textId="77777777" w:rsidR="00AA73C2" w:rsidRPr="00155766" w:rsidRDefault="00AA73C2" w:rsidP="00AA73C2">
      <w:pPr>
        <w:pStyle w:val="Alphabet1"/>
        <w:ind w:left="567"/>
        <w:rPr>
          <w:rFonts w:ascii="Candara" w:hAnsi="Candara" w:cs="Arial"/>
          <w:sz w:val="22"/>
          <w:szCs w:val="22"/>
        </w:rPr>
      </w:pPr>
      <w:r w:rsidRPr="00155766">
        <w:rPr>
          <w:rFonts w:ascii="Candara" w:hAnsi="Candara" w:cs="Arial"/>
          <w:sz w:val="22"/>
          <w:szCs w:val="22"/>
        </w:rPr>
        <w:t>Collected only for valid purposes that we have clearly explained to you and not used in any way that is incompatible with those purposes.</w:t>
      </w:r>
    </w:p>
    <w:p w14:paraId="71BC90B6" w14:textId="77777777" w:rsidR="00AA73C2" w:rsidRPr="00155766" w:rsidRDefault="00AA73C2" w:rsidP="00AA73C2">
      <w:pPr>
        <w:pStyle w:val="Alphabet1"/>
        <w:ind w:left="567"/>
        <w:rPr>
          <w:rFonts w:ascii="Candara" w:hAnsi="Candara" w:cs="Arial"/>
          <w:sz w:val="22"/>
          <w:szCs w:val="22"/>
        </w:rPr>
      </w:pPr>
      <w:r w:rsidRPr="00155766">
        <w:rPr>
          <w:rFonts w:ascii="Candara" w:hAnsi="Candara" w:cs="Arial"/>
          <w:sz w:val="22"/>
          <w:szCs w:val="22"/>
        </w:rPr>
        <w:t>Relevant to the purposes we have told you about and limited only to those purposes.</w:t>
      </w:r>
    </w:p>
    <w:p w14:paraId="6A087832" w14:textId="77777777" w:rsidR="00AA73C2" w:rsidRPr="00155766" w:rsidRDefault="00AA73C2" w:rsidP="00AA73C2">
      <w:pPr>
        <w:pStyle w:val="Alphabet1"/>
        <w:ind w:left="567"/>
        <w:rPr>
          <w:rFonts w:ascii="Candara" w:hAnsi="Candara" w:cs="Arial"/>
          <w:sz w:val="22"/>
          <w:szCs w:val="22"/>
        </w:rPr>
      </w:pPr>
      <w:r w:rsidRPr="00155766">
        <w:rPr>
          <w:rFonts w:ascii="Candara" w:hAnsi="Candara" w:cs="Arial"/>
          <w:sz w:val="22"/>
          <w:szCs w:val="22"/>
        </w:rPr>
        <w:t>Accurate and kept up to date.</w:t>
      </w:r>
    </w:p>
    <w:p w14:paraId="61F80D86" w14:textId="77777777" w:rsidR="00AA73C2" w:rsidRPr="00155766" w:rsidRDefault="00AA73C2" w:rsidP="00AA73C2">
      <w:pPr>
        <w:pStyle w:val="Alphabet1"/>
        <w:ind w:left="567"/>
        <w:rPr>
          <w:rFonts w:ascii="Candara" w:hAnsi="Candara" w:cs="Arial"/>
          <w:sz w:val="22"/>
          <w:szCs w:val="22"/>
        </w:rPr>
      </w:pPr>
      <w:r w:rsidRPr="00155766">
        <w:rPr>
          <w:rFonts w:ascii="Candara" w:hAnsi="Candara" w:cs="Arial"/>
          <w:sz w:val="22"/>
          <w:szCs w:val="22"/>
        </w:rPr>
        <w:t>Kept only as long as necessary for the purposes we have told you about.</w:t>
      </w:r>
    </w:p>
    <w:p w14:paraId="042BB516" w14:textId="77777777" w:rsidR="00AA73C2" w:rsidRPr="00155766" w:rsidRDefault="00AA73C2" w:rsidP="00AA73C2">
      <w:pPr>
        <w:pStyle w:val="Alphabet1"/>
        <w:ind w:left="567"/>
        <w:rPr>
          <w:rFonts w:ascii="Candara" w:hAnsi="Candara" w:cs="Arial"/>
          <w:sz w:val="22"/>
          <w:szCs w:val="22"/>
        </w:rPr>
      </w:pPr>
      <w:r w:rsidRPr="00155766">
        <w:rPr>
          <w:rFonts w:ascii="Candara" w:hAnsi="Candara" w:cs="Arial"/>
          <w:sz w:val="22"/>
          <w:szCs w:val="22"/>
        </w:rPr>
        <w:t>Kept securely.</w:t>
      </w:r>
    </w:p>
    <w:p w14:paraId="1BCEB395" w14:textId="77777777" w:rsidR="00AA73C2" w:rsidRPr="00155766" w:rsidRDefault="00AA73C2" w:rsidP="00AA73C2">
      <w:pPr>
        <w:widowControl w:val="0"/>
        <w:autoSpaceDE w:val="0"/>
        <w:autoSpaceDN w:val="0"/>
        <w:adjustRightInd w:val="0"/>
        <w:jc w:val="both"/>
        <w:rPr>
          <w:rFonts w:ascii="Candara" w:hAnsi="Candara" w:cs="Arial"/>
          <w:color w:val="000000"/>
        </w:rPr>
      </w:pPr>
      <w:r w:rsidRPr="00155766">
        <w:rPr>
          <w:rFonts w:ascii="Candara" w:hAnsi="Candara" w:cs="Arial"/>
          <w:b/>
          <w:bCs/>
          <w:color w:val="000000"/>
        </w:rPr>
        <w:t>THE TYPE OF INFORMATION WE HOLD ABOUT YOU</w:t>
      </w:r>
    </w:p>
    <w:p w14:paraId="63CC2382" w14:textId="77777777"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Personal data, or personal information, means any information about an individual from which that person can be identified. It does not include data where the identity has been removed (anonymous data).</w:t>
      </w:r>
    </w:p>
    <w:p w14:paraId="297B1DE6" w14:textId="77777777"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There are “special categories” of more sensitive personal data which require a higher level of protection.</w:t>
      </w:r>
    </w:p>
    <w:p w14:paraId="7336DB11"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lastRenderedPageBreak/>
        <w:t>We will collect, store, and use the following categories of personal information about you:</w:t>
      </w:r>
    </w:p>
    <w:p w14:paraId="1A7F0534" w14:textId="5FD3B3A2" w:rsidR="00AA73C2" w:rsidRPr="00155766" w:rsidRDefault="00AA73C2" w:rsidP="00AA73C2">
      <w:pPr>
        <w:pStyle w:val="Bullet"/>
        <w:numPr>
          <w:ilvl w:val="0"/>
          <w:numId w:val="37"/>
        </w:numPr>
        <w:tabs>
          <w:tab w:val="left" w:pos="907"/>
        </w:tabs>
        <w:rPr>
          <w:rFonts w:ascii="Candara" w:hAnsi="Candara" w:cs="Arial"/>
          <w:sz w:val="22"/>
          <w:szCs w:val="22"/>
        </w:rPr>
      </w:pPr>
      <w:r w:rsidRPr="00155766">
        <w:rPr>
          <w:rFonts w:ascii="Candara" w:hAnsi="Candara" w:cs="Arial"/>
          <w:sz w:val="22"/>
          <w:szCs w:val="22"/>
        </w:rPr>
        <w:t>Personal contact details such as name, title, addresses, telephone number</w:t>
      </w:r>
      <w:r w:rsidR="00155766">
        <w:rPr>
          <w:rFonts w:ascii="Candara" w:hAnsi="Candara" w:cs="Arial"/>
          <w:sz w:val="22"/>
          <w:szCs w:val="22"/>
        </w:rPr>
        <w:t>s, and personal email addresses</w:t>
      </w:r>
    </w:p>
    <w:p w14:paraId="15F75045" w14:textId="6509E99E" w:rsidR="00AA73C2" w:rsidRPr="00155766" w:rsidRDefault="00155766" w:rsidP="00AA73C2">
      <w:pPr>
        <w:pStyle w:val="Bullet"/>
        <w:numPr>
          <w:ilvl w:val="0"/>
          <w:numId w:val="37"/>
        </w:numPr>
        <w:tabs>
          <w:tab w:val="left" w:pos="907"/>
        </w:tabs>
        <w:rPr>
          <w:rFonts w:ascii="Candara" w:hAnsi="Candara" w:cs="Arial"/>
          <w:sz w:val="22"/>
          <w:szCs w:val="22"/>
        </w:rPr>
      </w:pPr>
      <w:r>
        <w:rPr>
          <w:rFonts w:ascii="Candara" w:hAnsi="Candara" w:cs="Arial"/>
          <w:sz w:val="22"/>
          <w:szCs w:val="22"/>
        </w:rPr>
        <w:t>Date of birth</w:t>
      </w:r>
    </w:p>
    <w:p w14:paraId="4BCF1945" w14:textId="1A0E0990" w:rsidR="00AA73C2" w:rsidRPr="00155766" w:rsidRDefault="00155766" w:rsidP="00AA73C2">
      <w:pPr>
        <w:pStyle w:val="Bullet"/>
        <w:numPr>
          <w:ilvl w:val="0"/>
          <w:numId w:val="37"/>
        </w:numPr>
        <w:tabs>
          <w:tab w:val="left" w:pos="907"/>
        </w:tabs>
        <w:rPr>
          <w:rFonts w:ascii="Candara" w:hAnsi="Candara" w:cs="Arial"/>
          <w:sz w:val="22"/>
          <w:szCs w:val="22"/>
        </w:rPr>
      </w:pPr>
      <w:r>
        <w:rPr>
          <w:rFonts w:ascii="Candara" w:hAnsi="Candara" w:cs="Arial"/>
          <w:sz w:val="22"/>
          <w:szCs w:val="22"/>
        </w:rPr>
        <w:t>Gender</w:t>
      </w:r>
    </w:p>
    <w:p w14:paraId="63093A5D" w14:textId="294B2357" w:rsidR="00AA73C2" w:rsidRPr="00155766" w:rsidRDefault="00155766" w:rsidP="00AA73C2">
      <w:pPr>
        <w:pStyle w:val="Bullet"/>
        <w:numPr>
          <w:ilvl w:val="0"/>
          <w:numId w:val="37"/>
        </w:numPr>
        <w:tabs>
          <w:tab w:val="left" w:pos="907"/>
        </w:tabs>
        <w:rPr>
          <w:rFonts w:ascii="Candara" w:hAnsi="Candara" w:cs="Arial"/>
          <w:sz w:val="22"/>
          <w:szCs w:val="22"/>
        </w:rPr>
      </w:pPr>
      <w:r>
        <w:rPr>
          <w:rFonts w:ascii="Candara" w:hAnsi="Candara" w:cs="Arial"/>
          <w:sz w:val="22"/>
          <w:szCs w:val="22"/>
        </w:rPr>
        <w:t>Marital status</w:t>
      </w:r>
    </w:p>
    <w:p w14:paraId="7410FADE" w14:textId="4BCAE792" w:rsidR="00AA73C2" w:rsidRPr="00155766" w:rsidRDefault="00AA73C2" w:rsidP="00AA73C2">
      <w:pPr>
        <w:pStyle w:val="Bullet"/>
        <w:numPr>
          <w:ilvl w:val="0"/>
          <w:numId w:val="37"/>
        </w:numPr>
        <w:tabs>
          <w:tab w:val="left" w:pos="907"/>
        </w:tabs>
        <w:rPr>
          <w:rFonts w:ascii="Candara" w:hAnsi="Candara" w:cs="Arial"/>
          <w:sz w:val="22"/>
          <w:szCs w:val="22"/>
        </w:rPr>
      </w:pPr>
      <w:r w:rsidRPr="00155766">
        <w:rPr>
          <w:rFonts w:ascii="Candara" w:hAnsi="Candara" w:cs="Arial"/>
          <w:sz w:val="22"/>
          <w:szCs w:val="22"/>
        </w:rPr>
        <w:t>Next of kin and emergency contact information</w:t>
      </w:r>
    </w:p>
    <w:p w14:paraId="4A7504DE" w14:textId="4E1F0A71" w:rsidR="00AA73C2" w:rsidRPr="00155766" w:rsidRDefault="00155766" w:rsidP="00AA73C2">
      <w:pPr>
        <w:pStyle w:val="Bullet"/>
        <w:numPr>
          <w:ilvl w:val="0"/>
          <w:numId w:val="37"/>
        </w:numPr>
        <w:tabs>
          <w:tab w:val="left" w:pos="907"/>
        </w:tabs>
        <w:rPr>
          <w:rFonts w:ascii="Candara" w:hAnsi="Candara" w:cs="Arial"/>
          <w:sz w:val="22"/>
          <w:szCs w:val="22"/>
        </w:rPr>
      </w:pPr>
      <w:r>
        <w:rPr>
          <w:rFonts w:ascii="Candara" w:hAnsi="Candara" w:cs="Arial"/>
          <w:sz w:val="22"/>
          <w:szCs w:val="22"/>
        </w:rPr>
        <w:t>National Insurance number</w:t>
      </w:r>
    </w:p>
    <w:p w14:paraId="064899FC" w14:textId="3D2D5F5F" w:rsidR="00AA73C2" w:rsidRPr="00155766" w:rsidRDefault="00AA73C2" w:rsidP="00AA73C2">
      <w:pPr>
        <w:pStyle w:val="Bullet"/>
        <w:numPr>
          <w:ilvl w:val="0"/>
          <w:numId w:val="37"/>
        </w:numPr>
        <w:tabs>
          <w:tab w:val="left" w:pos="907"/>
        </w:tabs>
        <w:rPr>
          <w:rFonts w:ascii="Candara" w:hAnsi="Candara" w:cs="Arial"/>
          <w:sz w:val="22"/>
          <w:szCs w:val="22"/>
        </w:rPr>
      </w:pPr>
      <w:r w:rsidRPr="00155766">
        <w:rPr>
          <w:rFonts w:ascii="Candara" w:hAnsi="Candara" w:cs="Arial"/>
          <w:sz w:val="22"/>
          <w:szCs w:val="22"/>
        </w:rPr>
        <w:t>Bank account details, payroll rec</w:t>
      </w:r>
      <w:r w:rsidR="00155766">
        <w:rPr>
          <w:rFonts w:ascii="Candara" w:hAnsi="Candara" w:cs="Arial"/>
          <w:sz w:val="22"/>
          <w:szCs w:val="22"/>
        </w:rPr>
        <w:t>ords and tax status information</w:t>
      </w:r>
    </w:p>
    <w:p w14:paraId="2A480A27" w14:textId="1FA4E8E9" w:rsidR="00AA73C2" w:rsidRPr="00155766" w:rsidRDefault="00AA73C2" w:rsidP="00AA73C2">
      <w:pPr>
        <w:pStyle w:val="Bullet"/>
        <w:numPr>
          <w:ilvl w:val="0"/>
          <w:numId w:val="37"/>
        </w:numPr>
        <w:tabs>
          <w:tab w:val="left" w:pos="907"/>
        </w:tabs>
        <w:rPr>
          <w:rFonts w:ascii="Candara" w:hAnsi="Candara" w:cs="Arial"/>
          <w:sz w:val="22"/>
          <w:szCs w:val="22"/>
        </w:rPr>
      </w:pPr>
      <w:r w:rsidRPr="00155766">
        <w:rPr>
          <w:rFonts w:ascii="Candara" w:hAnsi="Candara" w:cs="Arial"/>
          <w:sz w:val="22"/>
          <w:szCs w:val="22"/>
        </w:rPr>
        <w:t>Salary, annual leave, p</w:t>
      </w:r>
      <w:r w:rsidR="00155766">
        <w:rPr>
          <w:rFonts w:ascii="Candara" w:hAnsi="Candara" w:cs="Arial"/>
          <w:sz w:val="22"/>
          <w:szCs w:val="22"/>
        </w:rPr>
        <w:t>ension and benefits information</w:t>
      </w:r>
    </w:p>
    <w:p w14:paraId="28BA3716" w14:textId="13881D0C" w:rsidR="00AA73C2" w:rsidRPr="00155766" w:rsidRDefault="00155766" w:rsidP="00AA73C2">
      <w:pPr>
        <w:pStyle w:val="Bullet"/>
        <w:numPr>
          <w:ilvl w:val="0"/>
          <w:numId w:val="37"/>
        </w:numPr>
        <w:tabs>
          <w:tab w:val="left" w:pos="907"/>
        </w:tabs>
        <w:rPr>
          <w:rFonts w:ascii="Candara" w:hAnsi="Candara" w:cs="Arial"/>
          <w:sz w:val="22"/>
          <w:szCs w:val="22"/>
        </w:rPr>
      </w:pPr>
      <w:r>
        <w:rPr>
          <w:rFonts w:ascii="Candara" w:hAnsi="Candara" w:cs="Arial"/>
          <w:sz w:val="22"/>
          <w:szCs w:val="22"/>
        </w:rPr>
        <w:t>Teacher Reference Number</w:t>
      </w:r>
    </w:p>
    <w:p w14:paraId="0AE01452" w14:textId="27D257FE" w:rsidR="00AA73C2" w:rsidRPr="00155766" w:rsidRDefault="00155766" w:rsidP="00AA73C2">
      <w:pPr>
        <w:pStyle w:val="Bullet"/>
        <w:numPr>
          <w:ilvl w:val="0"/>
          <w:numId w:val="37"/>
        </w:numPr>
        <w:tabs>
          <w:tab w:val="left" w:pos="907"/>
        </w:tabs>
        <w:rPr>
          <w:rFonts w:ascii="Candara" w:hAnsi="Candara" w:cs="Arial"/>
          <w:sz w:val="22"/>
          <w:szCs w:val="22"/>
        </w:rPr>
      </w:pPr>
      <w:r>
        <w:rPr>
          <w:rFonts w:ascii="Candara" w:hAnsi="Candara" w:cs="Arial"/>
          <w:sz w:val="22"/>
          <w:szCs w:val="22"/>
        </w:rPr>
        <w:t>Start date</w:t>
      </w:r>
    </w:p>
    <w:p w14:paraId="517852A6" w14:textId="05F9AE10" w:rsidR="00AA73C2" w:rsidRPr="00155766" w:rsidRDefault="00AA73C2" w:rsidP="00AA73C2">
      <w:pPr>
        <w:pStyle w:val="Bullet"/>
        <w:numPr>
          <w:ilvl w:val="0"/>
          <w:numId w:val="37"/>
        </w:numPr>
        <w:tabs>
          <w:tab w:val="left" w:pos="907"/>
        </w:tabs>
        <w:rPr>
          <w:rFonts w:ascii="Candara" w:hAnsi="Candara" w:cs="Arial"/>
          <w:sz w:val="22"/>
          <w:szCs w:val="22"/>
        </w:rPr>
      </w:pPr>
      <w:r w:rsidRPr="00155766">
        <w:rPr>
          <w:rFonts w:ascii="Candara" w:hAnsi="Candara" w:cs="Arial"/>
          <w:sz w:val="22"/>
          <w:szCs w:val="22"/>
        </w:rPr>
        <w:t>Loca</w:t>
      </w:r>
      <w:r w:rsidR="00155766">
        <w:rPr>
          <w:rFonts w:ascii="Candara" w:hAnsi="Candara" w:cs="Arial"/>
          <w:sz w:val="22"/>
          <w:szCs w:val="22"/>
        </w:rPr>
        <w:t>tion of employment or workplace</w:t>
      </w:r>
    </w:p>
    <w:p w14:paraId="0AFAF5E7" w14:textId="17DC38D9" w:rsidR="00AA73C2" w:rsidRPr="00155766" w:rsidRDefault="00AA73C2" w:rsidP="00AA73C2">
      <w:pPr>
        <w:pStyle w:val="Bullet"/>
        <w:numPr>
          <w:ilvl w:val="0"/>
          <w:numId w:val="37"/>
        </w:numPr>
        <w:tabs>
          <w:tab w:val="left" w:pos="907"/>
        </w:tabs>
        <w:rPr>
          <w:rFonts w:ascii="Candara" w:hAnsi="Candara" w:cs="Arial"/>
          <w:sz w:val="22"/>
          <w:szCs w:val="22"/>
        </w:rPr>
      </w:pPr>
      <w:r w:rsidRPr="00155766">
        <w:rPr>
          <w:rFonts w:ascii="Candara" w:hAnsi="Candara" w:cs="Arial"/>
          <w:sz w:val="22"/>
          <w:szCs w:val="22"/>
        </w:rPr>
        <w:t>Recruitment information (including copies of pre-vetting recruitment and identity checks (including, where appropriate, information about your employment history, Standard or Enhanced Disclosure and Barring Service Checks, Barred Lists Checks, prohibition checks [/section 128 checks]  and disqualification checks, for example under the Childcare (Disqualification) Regulations 2009 and any further checks that are required if you have lived or worked outside the UK), your nationality and right to work documentation, references and other information included in a CV, application form or cover letter or as p</w:t>
      </w:r>
      <w:r w:rsidR="00155766">
        <w:rPr>
          <w:rFonts w:ascii="Candara" w:hAnsi="Candara" w:cs="Arial"/>
          <w:sz w:val="22"/>
          <w:szCs w:val="22"/>
        </w:rPr>
        <w:t>art of the application process)</w:t>
      </w:r>
    </w:p>
    <w:p w14:paraId="58B850F8" w14:textId="12B96BA7" w:rsidR="00AA73C2" w:rsidRPr="00155766" w:rsidRDefault="00AA73C2" w:rsidP="00AA73C2">
      <w:pPr>
        <w:pStyle w:val="Bullet"/>
        <w:numPr>
          <w:ilvl w:val="0"/>
          <w:numId w:val="37"/>
        </w:numPr>
        <w:tabs>
          <w:tab w:val="left" w:pos="907"/>
        </w:tabs>
        <w:rPr>
          <w:rFonts w:ascii="Candara" w:hAnsi="Candara" w:cs="Arial"/>
          <w:sz w:val="22"/>
          <w:szCs w:val="22"/>
        </w:rPr>
      </w:pPr>
      <w:r w:rsidRPr="00155766">
        <w:rPr>
          <w:rFonts w:ascii="Candara" w:hAnsi="Candara" w:cs="Arial"/>
          <w:sz w:val="22"/>
          <w:szCs w:val="22"/>
        </w:rPr>
        <w:t>Employment records (including job titles, work history, working hours, training records and profession</w:t>
      </w:r>
      <w:r w:rsidR="00155766">
        <w:rPr>
          <w:rFonts w:ascii="Candara" w:hAnsi="Candara" w:cs="Arial"/>
          <w:sz w:val="22"/>
          <w:szCs w:val="22"/>
        </w:rPr>
        <w:t>al memberships)</w:t>
      </w:r>
    </w:p>
    <w:p w14:paraId="320720D2" w14:textId="46C5AB23" w:rsidR="00AA73C2" w:rsidRPr="00155766" w:rsidRDefault="00155766" w:rsidP="00AA73C2">
      <w:pPr>
        <w:pStyle w:val="Bullet"/>
        <w:numPr>
          <w:ilvl w:val="0"/>
          <w:numId w:val="37"/>
        </w:numPr>
        <w:tabs>
          <w:tab w:val="left" w:pos="907"/>
        </w:tabs>
        <w:rPr>
          <w:rFonts w:ascii="Candara" w:hAnsi="Candara" w:cs="Arial"/>
          <w:sz w:val="22"/>
          <w:szCs w:val="22"/>
        </w:rPr>
      </w:pPr>
      <w:r>
        <w:rPr>
          <w:rFonts w:ascii="Candara" w:hAnsi="Candara" w:cs="Arial"/>
          <w:sz w:val="22"/>
          <w:szCs w:val="22"/>
        </w:rPr>
        <w:t>Compensation history</w:t>
      </w:r>
    </w:p>
    <w:p w14:paraId="5682F340" w14:textId="56FA59C0" w:rsidR="00AA73C2" w:rsidRPr="00155766" w:rsidRDefault="00155766" w:rsidP="00AA73C2">
      <w:pPr>
        <w:pStyle w:val="Bullet"/>
        <w:numPr>
          <w:ilvl w:val="0"/>
          <w:numId w:val="37"/>
        </w:numPr>
        <w:tabs>
          <w:tab w:val="left" w:pos="907"/>
        </w:tabs>
        <w:rPr>
          <w:rFonts w:ascii="Candara" w:hAnsi="Candara" w:cs="Arial"/>
          <w:sz w:val="22"/>
          <w:szCs w:val="22"/>
        </w:rPr>
      </w:pPr>
      <w:r>
        <w:rPr>
          <w:rFonts w:ascii="Candara" w:hAnsi="Candara" w:cs="Arial"/>
          <w:sz w:val="22"/>
          <w:szCs w:val="22"/>
        </w:rPr>
        <w:t>Performance information</w:t>
      </w:r>
    </w:p>
    <w:p w14:paraId="78BACBB8" w14:textId="672F1F41" w:rsidR="00AA73C2" w:rsidRPr="00155766" w:rsidRDefault="00AA73C2" w:rsidP="00AA73C2">
      <w:pPr>
        <w:pStyle w:val="Bullet"/>
        <w:numPr>
          <w:ilvl w:val="0"/>
          <w:numId w:val="37"/>
        </w:numPr>
        <w:tabs>
          <w:tab w:val="left" w:pos="907"/>
        </w:tabs>
        <w:rPr>
          <w:rFonts w:ascii="Candara" w:hAnsi="Candara" w:cs="Arial"/>
          <w:sz w:val="22"/>
          <w:szCs w:val="22"/>
        </w:rPr>
      </w:pPr>
      <w:r w:rsidRPr="00155766">
        <w:rPr>
          <w:rFonts w:ascii="Candara" w:hAnsi="Candara" w:cs="Arial"/>
          <w:sz w:val="22"/>
          <w:szCs w:val="22"/>
        </w:rPr>
        <w:t>Disciplinary and grievance information, i</w:t>
      </w:r>
      <w:r w:rsidR="00155766">
        <w:rPr>
          <w:rFonts w:ascii="Candara" w:hAnsi="Candara" w:cs="Arial"/>
          <w:sz w:val="22"/>
          <w:szCs w:val="22"/>
        </w:rPr>
        <w:t>ncluding warnings issued to you</w:t>
      </w:r>
    </w:p>
    <w:p w14:paraId="31263A25" w14:textId="437FBFC4" w:rsidR="00AA73C2" w:rsidRPr="00155766" w:rsidRDefault="00AA73C2" w:rsidP="00AA73C2">
      <w:pPr>
        <w:pStyle w:val="Bullet"/>
        <w:numPr>
          <w:ilvl w:val="0"/>
          <w:numId w:val="37"/>
        </w:numPr>
        <w:tabs>
          <w:tab w:val="left" w:pos="907"/>
        </w:tabs>
        <w:rPr>
          <w:rFonts w:ascii="Candara" w:hAnsi="Candara" w:cs="Arial"/>
          <w:sz w:val="22"/>
          <w:szCs w:val="22"/>
        </w:rPr>
      </w:pPr>
      <w:r w:rsidRPr="00155766">
        <w:rPr>
          <w:rFonts w:ascii="Candara" w:hAnsi="Candara" w:cs="Arial"/>
          <w:sz w:val="22"/>
          <w:szCs w:val="22"/>
        </w:rPr>
        <w:t xml:space="preserve">CCTV footage </w:t>
      </w:r>
    </w:p>
    <w:p w14:paraId="2291714A" w14:textId="499078AA" w:rsidR="00AA73C2" w:rsidRPr="00155766" w:rsidRDefault="00AA73C2" w:rsidP="00AA73C2">
      <w:pPr>
        <w:pStyle w:val="Bullet"/>
        <w:numPr>
          <w:ilvl w:val="0"/>
          <w:numId w:val="37"/>
        </w:numPr>
        <w:tabs>
          <w:tab w:val="left" w:pos="907"/>
        </w:tabs>
        <w:rPr>
          <w:rFonts w:ascii="Candara" w:hAnsi="Candara" w:cs="Arial"/>
          <w:sz w:val="22"/>
          <w:szCs w:val="22"/>
        </w:rPr>
      </w:pPr>
      <w:r w:rsidRPr="00155766">
        <w:rPr>
          <w:rFonts w:ascii="Candara" w:hAnsi="Candara" w:cs="Arial"/>
          <w:sz w:val="22"/>
          <w:szCs w:val="22"/>
        </w:rPr>
        <w:t>Information about your use of our informa</w:t>
      </w:r>
      <w:r w:rsidR="00155766">
        <w:rPr>
          <w:rFonts w:ascii="Candara" w:hAnsi="Candara" w:cs="Arial"/>
          <w:sz w:val="22"/>
          <w:szCs w:val="22"/>
        </w:rPr>
        <w:t>tion and communications systems</w:t>
      </w:r>
    </w:p>
    <w:p w14:paraId="40B3E12D" w14:textId="744C90BE" w:rsidR="00AA73C2" w:rsidRPr="00155766" w:rsidRDefault="00155766" w:rsidP="00AA73C2">
      <w:pPr>
        <w:pStyle w:val="Bullet"/>
        <w:numPr>
          <w:ilvl w:val="0"/>
          <w:numId w:val="37"/>
        </w:numPr>
        <w:tabs>
          <w:tab w:val="left" w:pos="907"/>
        </w:tabs>
        <w:rPr>
          <w:rFonts w:ascii="Candara" w:hAnsi="Candara" w:cs="Arial"/>
          <w:sz w:val="22"/>
          <w:szCs w:val="22"/>
        </w:rPr>
      </w:pPr>
      <w:r>
        <w:rPr>
          <w:rFonts w:ascii="Candara" w:hAnsi="Candara" w:cs="Arial"/>
          <w:sz w:val="22"/>
          <w:szCs w:val="22"/>
        </w:rPr>
        <w:t>Photographs</w:t>
      </w:r>
    </w:p>
    <w:p w14:paraId="4FD24527"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We may also collect, store and use the following “special categories” of more sensitive personal information:</w:t>
      </w:r>
    </w:p>
    <w:p w14:paraId="50B3BFC9" w14:textId="738DF2E5" w:rsidR="00AA73C2" w:rsidRPr="00155766" w:rsidRDefault="00AA73C2" w:rsidP="00AA73C2">
      <w:pPr>
        <w:pStyle w:val="Bullet"/>
        <w:numPr>
          <w:ilvl w:val="0"/>
          <w:numId w:val="36"/>
        </w:numPr>
        <w:tabs>
          <w:tab w:val="left" w:pos="907"/>
        </w:tabs>
        <w:rPr>
          <w:rFonts w:ascii="Candara" w:hAnsi="Candara" w:cs="Arial"/>
          <w:sz w:val="22"/>
          <w:szCs w:val="22"/>
        </w:rPr>
      </w:pPr>
      <w:r w:rsidRPr="00155766">
        <w:rPr>
          <w:rFonts w:ascii="Candara" w:hAnsi="Candara" w:cs="Arial"/>
          <w:sz w:val="22"/>
          <w:szCs w:val="22"/>
        </w:rPr>
        <w:t>Information about your race or ethnicity, religious beliefs, sexual orient</w:t>
      </w:r>
      <w:r w:rsidR="00155766">
        <w:rPr>
          <w:rFonts w:ascii="Candara" w:hAnsi="Candara" w:cs="Arial"/>
          <w:sz w:val="22"/>
          <w:szCs w:val="22"/>
        </w:rPr>
        <w:t>ation and political opinions</w:t>
      </w:r>
    </w:p>
    <w:p w14:paraId="1AD15AF6" w14:textId="34E7A720" w:rsidR="00AA73C2" w:rsidRPr="00155766" w:rsidRDefault="00155766" w:rsidP="00AA73C2">
      <w:pPr>
        <w:pStyle w:val="Bullet"/>
        <w:numPr>
          <w:ilvl w:val="0"/>
          <w:numId w:val="36"/>
        </w:numPr>
        <w:tabs>
          <w:tab w:val="left" w:pos="907"/>
        </w:tabs>
        <w:rPr>
          <w:rFonts w:ascii="Candara" w:hAnsi="Candara" w:cs="Arial"/>
          <w:sz w:val="22"/>
          <w:szCs w:val="22"/>
        </w:rPr>
      </w:pPr>
      <w:r>
        <w:rPr>
          <w:rFonts w:ascii="Candara" w:hAnsi="Candara" w:cs="Arial"/>
          <w:sz w:val="22"/>
          <w:szCs w:val="22"/>
        </w:rPr>
        <w:t>Trade union membership</w:t>
      </w:r>
    </w:p>
    <w:p w14:paraId="6C9B5A25" w14:textId="3050FBBE" w:rsidR="00AA73C2" w:rsidRPr="00155766" w:rsidRDefault="00AA73C2" w:rsidP="00AA73C2">
      <w:pPr>
        <w:pStyle w:val="Bullet"/>
        <w:numPr>
          <w:ilvl w:val="0"/>
          <w:numId w:val="36"/>
        </w:numPr>
        <w:tabs>
          <w:tab w:val="left" w:pos="907"/>
        </w:tabs>
        <w:rPr>
          <w:rFonts w:ascii="Candara" w:hAnsi="Candara" w:cs="Arial"/>
          <w:sz w:val="22"/>
          <w:szCs w:val="22"/>
        </w:rPr>
      </w:pPr>
      <w:r w:rsidRPr="00155766">
        <w:rPr>
          <w:rFonts w:ascii="Candara" w:hAnsi="Candara" w:cs="Arial"/>
          <w:sz w:val="22"/>
          <w:szCs w:val="22"/>
        </w:rPr>
        <w:t>Information about your health, including any medical conditi</w:t>
      </w:r>
      <w:r w:rsidR="00155766">
        <w:rPr>
          <w:rFonts w:ascii="Candara" w:hAnsi="Candara" w:cs="Arial"/>
          <w:sz w:val="22"/>
          <w:szCs w:val="22"/>
        </w:rPr>
        <w:t>on, health and sickness records</w:t>
      </w:r>
    </w:p>
    <w:p w14:paraId="1EDE21EC" w14:textId="60AC5785" w:rsidR="00AA73C2" w:rsidRPr="00155766" w:rsidRDefault="00AA73C2" w:rsidP="00AA73C2">
      <w:pPr>
        <w:pStyle w:val="Bullet"/>
        <w:numPr>
          <w:ilvl w:val="0"/>
          <w:numId w:val="36"/>
        </w:numPr>
        <w:tabs>
          <w:tab w:val="left" w:pos="907"/>
        </w:tabs>
        <w:rPr>
          <w:rFonts w:ascii="Candara" w:hAnsi="Candara" w:cs="Arial"/>
          <w:sz w:val="22"/>
          <w:szCs w:val="22"/>
        </w:rPr>
      </w:pPr>
      <w:r w:rsidRPr="00155766">
        <w:rPr>
          <w:rFonts w:ascii="Candara" w:hAnsi="Candara" w:cs="Arial"/>
          <w:sz w:val="22"/>
          <w:szCs w:val="22"/>
        </w:rPr>
        <w:lastRenderedPageBreak/>
        <w:t>Genetic</w:t>
      </w:r>
      <w:r w:rsidR="00155766">
        <w:rPr>
          <w:rFonts w:ascii="Candara" w:hAnsi="Candara" w:cs="Arial"/>
          <w:sz w:val="22"/>
          <w:szCs w:val="22"/>
        </w:rPr>
        <w:t xml:space="preserve"> information and biometric data</w:t>
      </w:r>
    </w:p>
    <w:p w14:paraId="4AC8248A" w14:textId="047D49F4" w:rsidR="00AA73C2" w:rsidRPr="00155766" w:rsidRDefault="00AA73C2" w:rsidP="00AA73C2">
      <w:pPr>
        <w:pStyle w:val="Bullet"/>
        <w:numPr>
          <w:ilvl w:val="0"/>
          <w:numId w:val="36"/>
        </w:numPr>
        <w:tabs>
          <w:tab w:val="left" w:pos="907"/>
        </w:tabs>
        <w:rPr>
          <w:rFonts w:ascii="Candara" w:hAnsi="Candara" w:cs="Arial"/>
          <w:sz w:val="22"/>
          <w:szCs w:val="22"/>
        </w:rPr>
      </w:pPr>
      <w:r w:rsidRPr="00155766">
        <w:rPr>
          <w:rFonts w:ascii="Candara" w:hAnsi="Candara" w:cs="Arial"/>
          <w:sz w:val="22"/>
          <w:szCs w:val="22"/>
        </w:rPr>
        <w:t>Informa</w:t>
      </w:r>
      <w:r w:rsidR="00155766">
        <w:rPr>
          <w:rFonts w:ascii="Candara" w:hAnsi="Candara" w:cs="Arial"/>
          <w:sz w:val="22"/>
          <w:szCs w:val="22"/>
        </w:rPr>
        <w:t>tion about your criminal record</w:t>
      </w:r>
    </w:p>
    <w:p w14:paraId="7B2E98BF" w14:textId="77777777" w:rsidR="00AA73C2" w:rsidRPr="00155766" w:rsidRDefault="00AA73C2" w:rsidP="00AA73C2">
      <w:pPr>
        <w:widowControl w:val="0"/>
        <w:autoSpaceDE w:val="0"/>
        <w:autoSpaceDN w:val="0"/>
        <w:adjustRightInd w:val="0"/>
        <w:spacing w:before="200" w:after="0"/>
        <w:jc w:val="both"/>
        <w:rPr>
          <w:rFonts w:ascii="Candara" w:hAnsi="Candara" w:cs="Arial"/>
          <w:color w:val="000000"/>
        </w:rPr>
      </w:pPr>
      <w:r w:rsidRPr="00155766">
        <w:rPr>
          <w:rFonts w:ascii="Candara" w:hAnsi="Candara" w:cs="Arial"/>
          <w:b/>
          <w:bCs/>
          <w:color w:val="000000"/>
        </w:rPr>
        <w:t>HOW IS YOUR PERSONAL INFORMATION COLLECTED?</w:t>
      </w:r>
    </w:p>
    <w:p w14:paraId="45A6D6B1" w14:textId="4A8E5BD6" w:rsidR="00AA73C2" w:rsidRPr="00155766" w:rsidRDefault="00AA73C2" w:rsidP="00AA73C2">
      <w:pPr>
        <w:pStyle w:val="BodyText"/>
        <w:rPr>
          <w:rFonts w:ascii="Candara" w:hAnsi="Candara"/>
          <w:sz w:val="22"/>
          <w:szCs w:val="22"/>
        </w:rPr>
      </w:pPr>
      <w:r w:rsidRPr="00155766">
        <w:rPr>
          <w:rFonts w:ascii="Candara" w:hAnsi="Candara"/>
          <w:sz w:val="22"/>
          <w:szCs w:val="22"/>
        </w:rPr>
        <w: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the Local Authority or other backgro</w:t>
      </w:r>
      <w:r w:rsidR="00155766">
        <w:rPr>
          <w:rFonts w:ascii="Candara" w:hAnsi="Candara"/>
          <w:sz w:val="22"/>
          <w:szCs w:val="22"/>
        </w:rPr>
        <w:t>und check agencies or referees</w:t>
      </w:r>
      <w:r w:rsidRPr="00155766">
        <w:rPr>
          <w:rFonts w:ascii="Candara" w:hAnsi="Candara"/>
          <w:sz w:val="22"/>
          <w:szCs w:val="22"/>
        </w:rPr>
        <w:t>.</w:t>
      </w:r>
    </w:p>
    <w:p w14:paraId="2C870F28"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We will also collect additional personal information in the course of job-related activities throughout the period of you working for us.</w:t>
      </w:r>
    </w:p>
    <w:p w14:paraId="545D369D"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b/>
          <w:bCs/>
          <w:color w:val="000000"/>
        </w:rPr>
        <w:t>HOW WE WILL USE INFORMATION ABOUT YOU</w:t>
      </w:r>
    </w:p>
    <w:p w14:paraId="17051102" w14:textId="77777777"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We will only use your personal information when the law allows us to. Most commonly, we will use your personal information in the following circumstances:</w:t>
      </w:r>
    </w:p>
    <w:p w14:paraId="386A49C0" w14:textId="77777777" w:rsidR="00AA73C2" w:rsidRPr="00155766" w:rsidRDefault="00AA73C2" w:rsidP="00AA73C2">
      <w:pPr>
        <w:pStyle w:val="Alphabet1"/>
        <w:numPr>
          <w:ilvl w:val="0"/>
          <w:numId w:val="30"/>
        </w:numPr>
        <w:ind w:left="567"/>
        <w:rPr>
          <w:rFonts w:ascii="Candara" w:hAnsi="Candara" w:cs="Arial"/>
          <w:sz w:val="22"/>
          <w:szCs w:val="22"/>
        </w:rPr>
      </w:pPr>
      <w:r w:rsidRPr="00155766">
        <w:rPr>
          <w:rFonts w:ascii="Candara" w:hAnsi="Candara" w:cs="Arial"/>
          <w:sz w:val="22"/>
          <w:szCs w:val="22"/>
        </w:rPr>
        <w:t>Where we need to perform the contract we have entered into with you.</w:t>
      </w:r>
    </w:p>
    <w:p w14:paraId="609C244A" w14:textId="77777777" w:rsidR="00AA73C2" w:rsidRPr="00155766" w:rsidRDefault="00AA73C2" w:rsidP="00AA73C2">
      <w:pPr>
        <w:pStyle w:val="Alphabet1"/>
        <w:numPr>
          <w:ilvl w:val="0"/>
          <w:numId w:val="30"/>
        </w:numPr>
        <w:ind w:left="567"/>
        <w:rPr>
          <w:rFonts w:ascii="Candara" w:hAnsi="Candara" w:cs="Arial"/>
          <w:sz w:val="22"/>
          <w:szCs w:val="22"/>
        </w:rPr>
      </w:pPr>
      <w:r w:rsidRPr="00155766">
        <w:rPr>
          <w:rFonts w:ascii="Candara" w:hAnsi="Candara" w:cs="Arial"/>
          <w:sz w:val="22"/>
          <w:szCs w:val="22"/>
        </w:rPr>
        <w:t>Where we need to comply with a legal obligation.</w:t>
      </w:r>
    </w:p>
    <w:p w14:paraId="6129070B" w14:textId="77777777" w:rsidR="00AA73C2" w:rsidRPr="00155766" w:rsidRDefault="00AA73C2" w:rsidP="00AA73C2">
      <w:pPr>
        <w:pStyle w:val="Alphabet1"/>
        <w:numPr>
          <w:ilvl w:val="0"/>
          <w:numId w:val="0"/>
        </w:numPr>
        <w:rPr>
          <w:rFonts w:ascii="Candara" w:hAnsi="Candara" w:cs="Arial"/>
          <w:sz w:val="22"/>
          <w:szCs w:val="22"/>
        </w:rPr>
      </w:pPr>
      <w:r w:rsidRPr="00155766">
        <w:rPr>
          <w:rFonts w:ascii="Candara" w:hAnsi="Candara" w:cs="Arial"/>
          <w:sz w:val="22"/>
          <w:szCs w:val="22"/>
        </w:rPr>
        <w:t>We may also use your personal information in the following situations:</w:t>
      </w:r>
    </w:p>
    <w:p w14:paraId="7E001ADE" w14:textId="77777777" w:rsidR="00AA73C2" w:rsidRPr="00155766" w:rsidRDefault="00AA73C2" w:rsidP="00AA73C2">
      <w:pPr>
        <w:pStyle w:val="Alphabet1"/>
        <w:numPr>
          <w:ilvl w:val="0"/>
          <w:numId w:val="30"/>
        </w:numPr>
        <w:ind w:left="567"/>
        <w:rPr>
          <w:rFonts w:ascii="Candara" w:hAnsi="Candara" w:cs="Arial"/>
          <w:sz w:val="22"/>
          <w:szCs w:val="22"/>
        </w:rPr>
      </w:pPr>
      <w:r w:rsidRPr="00155766">
        <w:rPr>
          <w:rFonts w:ascii="Candara" w:hAnsi="Candara" w:cs="Arial"/>
          <w:sz w:val="22"/>
          <w:szCs w:val="22"/>
        </w:rPr>
        <w:t>Where we need to protect your interests (or someone else’s interests).</w:t>
      </w:r>
    </w:p>
    <w:p w14:paraId="6513A9BD" w14:textId="77777777" w:rsidR="00AA73C2" w:rsidRPr="00155766" w:rsidRDefault="00AA73C2" w:rsidP="00AA73C2">
      <w:pPr>
        <w:pStyle w:val="Alphabet1"/>
        <w:numPr>
          <w:ilvl w:val="0"/>
          <w:numId w:val="30"/>
        </w:numPr>
        <w:ind w:left="567"/>
        <w:rPr>
          <w:rFonts w:ascii="Candara" w:hAnsi="Candara" w:cs="Arial"/>
          <w:sz w:val="22"/>
          <w:szCs w:val="22"/>
        </w:rPr>
      </w:pPr>
      <w:r w:rsidRPr="00155766">
        <w:rPr>
          <w:rFonts w:ascii="Candara" w:hAnsi="Candara" w:cs="Arial"/>
          <w:sz w:val="22"/>
          <w:szCs w:val="22"/>
        </w:rPr>
        <w:t>Where it is needed in the public interest or for official purposes.</w:t>
      </w:r>
    </w:p>
    <w:p w14:paraId="3E639180" w14:textId="2B0EF18A" w:rsidR="00AA73C2" w:rsidRPr="00155766" w:rsidRDefault="00AA73C2" w:rsidP="00155766">
      <w:pPr>
        <w:rPr>
          <w:rFonts w:ascii="Candara" w:eastAsia="Times New Roman" w:hAnsi="Candara" w:cs="Arial"/>
          <w:b/>
        </w:rPr>
      </w:pPr>
      <w:r w:rsidRPr="00155766">
        <w:rPr>
          <w:rFonts w:ascii="Candara" w:hAnsi="Candara"/>
          <w:b/>
        </w:rPr>
        <w:t>Situations in which we will use your personal information</w:t>
      </w:r>
    </w:p>
    <w:p w14:paraId="0CD1AD2D" w14:textId="7A0FCF3B" w:rsidR="00AA73C2" w:rsidRPr="00155766" w:rsidRDefault="00AA73C2" w:rsidP="00AA73C2">
      <w:pPr>
        <w:pStyle w:val="BodyText"/>
        <w:rPr>
          <w:rFonts w:ascii="Candara" w:hAnsi="Candara"/>
          <w:sz w:val="22"/>
          <w:szCs w:val="22"/>
        </w:rPr>
      </w:pPr>
      <w:r w:rsidRPr="00155766">
        <w:rPr>
          <w:rFonts w:ascii="Candara" w:hAnsi="Candara"/>
          <w:sz w:val="22"/>
          <w:szCs w:val="22"/>
        </w:rPr>
        <w:t>We need all the categories of information in the list above primarily to allow us to perform our contract with you[*], to enable us to comply with legal obligations[**] and/or where it is needed in the public interest or for official purposes [***].  The situations in which we will process your personal</w:t>
      </w:r>
      <w:r w:rsidR="00C85017">
        <w:rPr>
          <w:rFonts w:ascii="Candara" w:hAnsi="Candara"/>
          <w:sz w:val="22"/>
          <w:szCs w:val="22"/>
        </w:rPr>
        <w:t xml:space="preserve"> information are listed below. </w:t>
      </w:r>
      <w:r w:rsidRPr="00155766">
        <w:rPr>
          <w:rFonts w:ascii="Candara" w:hAnsi="Candara"/>
          <w:sz w:val="22"/>
          <w:szCs w:val="22"/>
        </w:rPr>
        <w:t>We have indicated by [asterisks] the purpose or purposes for which we are processing or will process your personal information, as well as indicating which c</w:t>
      </w:r>
      <w:r w:rsidR="00C85017">
        <w:rPr>
          <w:rFonts w:ascii="Candara" w:hAnsi="Candara"/>
          <w:sz w:val="22"/>
          <w:szCs w:val="22"/>
        </w:rPr>
        <w:t>ategories of data are involved.</w:t>
      </w:r>
    </w:p>
    <w:p w14:paraId="62ED4A5F" w14:textId="5B806AFC"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 xml:space="preserve">Making a decision about </w:t>
      </w:r>
      <w:r w:rsidR="00155766">
        <w:rPr>
          <w:rFonts w:ascii="Candara" w:hAnsi="Candara" w:cs="Arial"/>
          <w:sz w:val="22"/>
          <w:szCs w:val="22"/>
        </w:rPr>
        <w:t>your recruitment or appointment**</w:t>
      </w:r>
    </w:p>
    <w:p w14:paraId="444B131A" w14:textId="663E9B22"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Determining the</w:t>
      </w:r>
      <w:r w:rsidR="00155766">
        <w:rPr>
          <w:rFonts w:ascii="Candara" w:hAnsi="Candara" w:cs="Arial"/>
          <w:sz w:val="22"/>
          <w:szCs w:val="22"/>
        </w:rPr>
        <w:t xml:space="preserve"> terms on which you work for us**</w:t>
      </w:r>
    </w:p>
    <w:p w14:paraId="0F289833" w14:textId="42F510E2"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Checking you are legally enti</w:t>
      </w:r>
      <w:r w:rsidR="00155766">
        <w:rPr>
          <w:rFonts w:ascii="Candara" w:hAnsi="Candara" w:cs="Arial"/>
          <w:sz w:val="22"/>
          <w:szCs w:val="22"/>
        </w:rPr>
        <w:t>tled to work in the UK**</w:t>
      </w:r>
    </w:p>
    <w:p w14:paraId="2363A882" w14:textId="75AD66BF"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Checking the award of Qualified Teacher Status, completion of teacher induction and prohibitions, sanctions and restrictions that might prevent the individual from taking part in certain activities o</w:t>
      </w:r>
      <w:r w:rsidR="00C85017">
        <w:rPr>
          <w:rFonts w:ascii="Candara" w:hAnsi="Candara" w:cs="Arial"/>
          <w:sz w:val="22"/>
          <w:szCs w:val="22"/>
        </w:rPr>
        <w:t>r working in specific positions**</w:t>
      </w:r>
    </w:p>
    <w:p w14:paraId="41443DBF" w14:textId="34C4456C"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To maintain our single central record and to comply with our g</w:t>
      </w:r>
      <w:r w:rsidR="00C85017">
        <w:rPr>
          <w:rFonts w:ascii="Candara" w:hAnsi="Candara" w:cs="Arial"/>
          <w:sz w:val="22"/>
          <w:szCs w:val="22"/>
        </w:rPr>
        <w:t>eneral safeguarding obligations*</w:t>
      </w:r>
    </w:p>
    <w:p w14:paraId="72019CE7" w14:textId="041CC12F" w:rsidR="00AA73C2" w:rsidRPr="00C85017" w:rsidRDefault="00AA73C2" w:rsidP="00AA73C2">
      <w:pPr>
        <w:pStyle w:val="Bullet"/>
        <w:numPr>
          <w:ilvl w:val="0"/>
          <w:numId w:val="35"/>
        </w:numPr>
        <w:tabs>
          <w:tab w:val="left" w:pos="907"/>
        </w:tabs>
        <w:rPr>
          <w:rFonts w:ascii="Candara" w:hAnsi="Candara" w:cs="Arial"/>
          <w:sz w:val="22"/>
          <w:szCs w:val="22"/>
        </w:rPr>
      </w:pPr>
      <w:r w:rsidRPr="00C85017">
        <w:rPr>
          <w:rFonts w:ascii="Candara" w:hAnsi="Candara" w:cs="Arial"/>
          <w:sz w:val="22"/>
          <w:szCs w:val="22"/>
        </w:rPr>
        <w:t xml:space="preserve">To provide information on </w:t>
      </w:r>
      <w:r w:rsidR="00C85017" w:rsidRPr="00C85017">
        <w:rPr>
          <w:rFonts w:ascii="Candara" w:hAnsi="Candara" w:cs="Arial"/>
          <w:sz w:val="22"/>
          <w:szCs w:val="22"/>
        </w:rPr>
        <w:t>our website about our employees***</w:t>
      </w:r>
    </w:p>
    <w:p w14:paraId="10FE02DD" w14:textId="27596B83" w:rsidR="00C85017" w:rsidRPr="00C85017" w:rsidRDefault="00C85017" w:rsidP="00AA73C2">
      <w:pPr>
        <w:pStyle w:val="Bullet"/>
        <w:numPr>
          <w:ilvl w:val="0"/>
          <w:numId w:val="35"/>
        </w:numPr>
        <w:tabs>
          <w:tab w:val="left" w:pos="907"/>
        </w:tabs>
        <w:rPr>
          <w:rFonts w:ascii="Candara" w:hAnsi="Candara" w:cs="Arial"/>
          <w:sz w:val="22"/>
          <w:szCs w:val="22"/>
        </w:rPr>
      </w:pPr>
      <w:r w:rsidRPr="00C85017">
        <w:rPr>
          <w:rFonts w:ascii="Candara" w:hAnsi="Candara" w:cs="Arial"/>
          <w:sz w:val="22"/>
          <w:szCs w:val="22"/>
        </w:rPr>
        <w:t>To provide contact information to our parents and carers***</w:t>
      </w:r>
    </w:p>
    <w:p w14:paraId="23A06041" w14:textId="09750246"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Paying you and, if you are an employee, deducting tax and N</w:t>
      </w:r>
      <w:r w:rsidR="00C85017">
        <w:rPr>
          <w:rFonts w:ascii="Candara" w:hAnsi="Candara" w:cs="Arial"/>
          <w:sz w:val="22"/>
          <w:szCs w:val="22"/>
        </w:rPr>
        <w:t>ational Insurance contributions*/**</w:t>
      </w:r>
    </w:p>
    <w:p w14:paraId="47D9C4BE" w14:textId="3103D7CC"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Liai</w:t>
      </w:r>
      <w:r w:rsidR="00C85017">
        <w:rPr>
          <w:rFonts w:ascii="Candara" w:hAnsi="Candara" w:cs="Arial"/>
          <w:sz w:val="22"/>
          <w:szCs w:val="22"/>
        </w:rPr>
        <w:t>sing with your pension provider*</w:t>
      </w:r>
    </w:p>
    <w:p w14:paraId="085D7E8D" w14:textId="42821A2E"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lastRenderedPageBreak/>
        <w:t>Administering the contrac</w:t>
      </w:r>
      <w:r w:rsidR="00C85017">
        <w:rPr>
          <w:rFonts w:ascii="Candara" w:hAnsi="Candara" w:cs="Arial"/>
          <w:sz w:val="22"/>
          <w:szCs w:val="22"/>
        </w:rPr>
        <w:t>t we have entered into with you*</w:t>
      </w:r>
    </w:p>
    <w:p w14:paraId="05CC8C51" w14:textId="43EA036C"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Business management and planning, in</w:t>
      </w:r>
      <w:r w:rsidR="00C85017">
        <w:rPr>
          <w:rFonts w:ascii="Candara" w:hAnsi="Candara" w:cs="Arial"/>
          <w:sz w:val="22"/>
          <w:szCs w:val="22"/>
        </w:rPr>
        <w:t>cluding accounting and auditing***</w:t>
      </w:r>
    </w:p>
    <w:p w14:paraId="132FAF88" w14:textId="436A75F1"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Conducting performance reviews, managing performance and deter</w:t>
      </w:r>
      <w:r w:rsidR="00C85017">
        <w:rPr>
          <w:rFonts w:ascii="Candara" w:hAnsi="Candara" w:cs="Arial"/>
          <w:sz w:val="22"/>
          <w:szCs w:val="22"/>
        </w:rPr>
        <w:t>mining performance requirements*</w:t>
      </w:r>
    </w:p>
    <w:p w14:paraId="276DBF69" w14:textId="4DC8EE5B"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Making decisions about salary reviews a</w:t>
      </w:r>
      <w:r w:rsidR="00C85017">
        <w:rPr>
          <w:rFonts w:ascii="Candara" w:hAnsi="Candara" w:cs="Arial"/>
          <w:sz w:val="22"/>
          <w:szCs w:val="22"/>
        </w:rPr>
        <w:t>nd compensation*</w:t>
      </w:r>
    </w:p>
    <w:p w14:paraId="3854F22A" w14:textId="781EA634"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Assessing qualifications for a particular job or task, inclu</w:t>
      </w:r>
      <w:r w:rsidR="00C85017">
        <w:rPr>
          <w:rFonts w:ascii="Candara" w:hAnsi="Candara" w:cs="Arial"/>
          <w:sz w:val="22"/>
          <w:szCs w:val="22"/>
        </w:rPr>
        <w:t>ding decisions about promotions*</w:t>
      </w:r>
    </w:p>
    <w:p w14:paraId="2DDB18FD" w14:textId="128AAC3E"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Gathering evidence for possible gri</w:t>
      </w:r>
      <w:r w:rsidR="00C85017">
        <w:rPr>
          <w:rFonts w:ascii="Candara" w:hAnsi="Candara" w:cs="Arial"/>
          <w:sz w:val="22"/>
          <w:szCs w:val="22"/>
        </w:rPr>
        <w:t>evance or disciplinary hearings***</w:t>
      </w:r>
    </w:p>
    <w:p w14:paraId="495A72AF" w14:textId="680E9583"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Responding to complaints or investigations from stakeholders or our regulat</w:t>
      </w:r>
      <w:r w:rsidR="00C85017">
        <w:rPr>
          <w:rFonts w:ascii="Candara" w:hAnsi="Candara" w:cs="Arial"/>
          <w:sz w:val="22"/>
          <w:szCs w:val="22"/>
        </w:rPr>
        <w:t>ors***</w:t>
      </w:r>
    </w:p>
    <w:p w14:paraId="2DEE7612" w14:textId="4BA85488"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Making decisions about your con</w:t>
      </w:r>
      <w:r w:rsidR="00C85017">
        <w:rPr>
          <w:rFonts w:ascii="Candara" w:hAnsi="Candara" w:cs="Arial"/>
          <w:sz w:val="22"/>
          <w:szCs w:val="22"/>
        </w:rPr>
        <w:t>tinued employment or engagement***</w:t>
      </w:r>
    </w:p>
    <w:p w14:paraId="303469DB" w14:textId="67FC7977"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Making arrangements for the terminat</w:t>
      </w:r>
      <w:r w:rsidR="00C85017">
        <w:rPr>
          <w:rFonts w:ascii="Candara" w:hAnsi="Candara" w:cs="Arial"/>
          <w:sz w:val="22"/>
          <w:szCs w:val="22"/>
        </w:rPr>
        <w:t>ion of our working relationship*</w:t>
      </w:r>
    </w:p>
    <w:p w14:paraId="65CDBDD0" w14:textId="6877D19A"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Providing refe</w:t>
      </w:r>
      <w:r w:rsidR="00C85017">
        <w:rPr>
          <w:rFonts w:ascii="Candara" w:hAnsi="Candara" w:cs="Arial"/>
          <w:sz w:val="22"/>
          <w:szCs w:val="22"/>
        </w:rPr>
        <w:t>rences to prospective employers**</w:t>
      </w:r>
    </w:p>
    <w:p w14:paraId="20F7CACD" w14:textId="3240478D"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Education, traini</w:t>
      </w:r>
      <w:r w:rsidR="00C85017">
        <w:rPr>
          <w:rFonts w:ascii="Candara" w:hAnsi="Candara" w:cs="Arial"/>
          <w:sz w:val="22"/>
          <w:szCs w:val="22"/>
        </w:rPr>
        <w:t>ng and development requirements*</w:t>
      </w:r>
    </w:p>
    <w:p w14:paraId="5D2BE613" w14:textId="287D770F"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Dealing with legal disputes involving you, or other employees, workers and contracto</w:t>
      </w:r>
      <w:r w:rsidR="00C85017">
        <w:rPr>
          <w:rFonts w:ascii="Candara" w:hAnsi="Candara" w:cs="Arial"/>
          <w:sz w:val="22"/>
          <w:szCs w:val="22"/>
        </w:rPr>
        <w:t>rs, including accidents at work***</w:t>
      </w:r>
    </w:p>
    <w:p w14:paraId="78264B4E" w14:textId="5F8909BD"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As</w:t>
      </w:r>
      <w:r w:rsidR="00C85017">
        <w:rPr>
          <w:rFonts w:ascii="Candara" w:hAnsi="Candara" w:cs="Arial"/>
          <w:sz w:val="22"/>
          <w:szCs w:val="22"/>
        </w:rPr>
        <w:t>certaining your fitness to work**</w:t>
      </w:r>
    </w:p>
    <w:p w14:paraId="7023D875" w14:textId="7442888E" w:rsidR="00AA73C2" w:rsidRPr="00155766" w:rsidRDefault="00C85017" w:rsidP="00AA73C2">
      <w:pPr>
        <w:pStyle w:val="Bullet"/>
        <w:numPr>
          <w:ilvl w:val="0"/>
          <w:numId w:val="35"/>
        </w:numPr>
        <w:tabs>
          <w:tab w:val="left" w:pos="907"/>
        </w:tabs>
        <w:rPr>
          <w:rFonts w:ascii="Candara" w:hAnsi="Candara" w:cs="Arial"/>
          <w:sz w:val="22"/>
          <w:szCs w:val="22"/>
        </w:rPr>
      </w:pPr>
      <w:r>
        <w:rPr>
          <w:rFonts w:ascii="Candara" w:hAnsi="Candara" w:cs="Arial"/>
          <w:sz w:val="22"/>
          <w:szCs w:val="22"/>
        </w:rPr>
        <w:t>Managing sickness absence*</w:t>
      </w:r>
    </w:p>
    <w:p w14:paraId="2A33FAB7" w14:textId="231AF627"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Complying wit</w:t>
      </w:r>
      <w:r w:rsidR="00C85017">
        <w:rPr>
          <w:rFonts w:ascii="Candara" w:hAnsi="Candara" w:cs="Arial"/>
          <w:sz w:val="22"/>
          <w:szCs w:val="22"/>
        </w:rPr>
        <w:t>h health and safety obligations**</w:t>
      </w:r>
    </w:p>
    <w:p w14:paraId="2725FBD9" w14:textId="17773477" w:rsidR="00AA73C2" w:rsidRPr="00155766" w:rsidRDefault="00C85017" w:rsidP="00AA73C2">
      <w:pPr>
        <w:pStyle w:val="Bullet"/>
        <w:numPr>
          <w:ilvl w:val="0"/>
          <w:numId w:val="35"/>
        </w:numPr>
        <w:tabs>
          <w:tab w:val="left" w:pos="907"/>
        </w:tabs>
        <w:rPr>
          <w:rFonts w:ascii="Candara" w:hAnsi="Candara" w:cs="Arial"/>
          <w:sz w:val="22"/>
          <w:szCs w:val="22"/>
        </w:rPr>
      </w:pPr>
      <w:r>
        <w:rPr>
          <w:rFonts w:ascii="Candara" w:hAnsi="Candara" w:cs="Arial"/>
          <w:sz w:val="22"/>
          <w:szCs w:val="22"/>
        </w:rPr>
        <w:t>To prevent fraud**</w:t>
      </w:r>
    </w:p>
    <w:p w14:paraId="773B849A" w14:textId="4FC77FE9"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 xml:space="preserve">To monitor your use of our information and communication systems to ensure </w:t>
      </w:r>
      <w:r w:rsidR="00C85017">
        <w:rPr>
          <w:rFonts w:ascii="Candara" w:hAnsi="Candara" w:cs="Arial"/>
          <w:sz w:val="22"/>
          <w:szCs w:val="22"/>
        </w:rPr>
        <w:t>compliance with our IT policies**</w:t>
      </w:r>
    </w:p>
    <w:p w14:paraId="415B00CE" w14:textId="62D8FFA6"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To ensure network and information security, including preventing unauthorised access to our computer and electronic communications systems and preventing malicious softwar</w:t>
      </w:r>
      <w:r w:rsidR="00C85017">
        <w:rPr>
          <w:rFonts w:ascii="Candara" w:hAnsi="Candara" w:cs="Arial"/>
          <w:sz w:val="22"/>
          <w:szCs w:val="22"/>
        </w:rPr>
        <w:t>e distribution**</w:t>
      </w:r>
    </w:p>
    <w:p w14:paraId="5B3AB839" w14:textId="3B113302" w:rsidR="00AA73C2" w:rsidRPr="00155766" w:rsidRDefault="00AA73C2" w:rsidP="00AA73C2">
      <w:pPr>
        <w:pStyle w:val="Bullet"/>
        <w:numPr>
          <w:ilvl w:val="0"/>
          <w:numId w:val="35"/>
        </w:numPr>
        <w:tabs>
          <w:tab w:val="left" w:pos="907"/>
        </w:tabs>
        <w:rPr>
          <w:rFonts w:ascii="Candara" w:hAnsi="Candara" w:cs="Arial"/>
          <w:sz w:val="22"/>
          <w:szCs w:val="22"/>
        </w:rPr>
      </w:pPr>
      <w:r w:rsidRPr="00155766">
        <w:rPr>
          <w:rFonts w:ascii="Candara" w:hAnsi="Candara" w:cs="Arial"/>
          <w:sz w:val="22"/>
          <w:szCs w:val="22"/>
        </w:rPr>
        <w:t>To conduct data analytics studies to review and better understand employe</w:t>
      </w:r>
      <w:r w:rsidR="00C85017">
        <w:rPr>
          <w:rFonts w:ascii="Candara" w:hAnsi="Candara" w:cs="Arial"/>
          <w:sz w:val="22"/>
          <w:szCs w:val="22"/>
        </w:rPr>
        <w:t>e retention and attrition rates***</w:t>
      </w:r>
    </w:p>
    <w:p w14:paraId="65B3CA5C" w14:textId="0A42EB0B" w:rsidR="00AA73C2" w:rsidRPr="00C85017" w:rsidRDefault="00AA73C2" w:rsidP="00AA73C2">
      <w:pPr>
        <w:pStyle w:val="Bullet"/>
        <w:numPr>
          <w:ilvl w:val="0"/>
          <w:numId w:val="35"/>
        </w:numPr>
        <w:tabs>
          <w:tab w:val="left" w:pos="907"/>
        </w:tabs>
        <w:rPr>
          <w:rFonts w:ascii="Candara" w:hAnsi="Candara" w:cs="Arial"/>
          <w:sz w:val="22"/>
          <w:szCs w:val="22"/>
        </w:rPr>
      </w:pPr>
      <w:r w:rsidRPr="00C85017">
        <w:rPr>
          <w:rFonts w:ascii="Candara" w:hAnsi="Candara" w:cs="Arial"/>
          <w:sz w:val="22"/>
          <w:szCs w:val="22"/>
        </w:rPr>
        <w:t>To maintain and pr</w:t>
      </w:r>
      <w:r w:rsidR="00C85017" w:rsidRPr="00C85017">
        <w:rPr>
          <w:rFonts w:ascii="Candara" w:hAnsi="Candara" w:cs="Arial"/>
          <w:sz w:val="22"/>
          <w:szCs w:val="22"/>
        </w:rPr>
        <w:t>omote equality in the workplace**</w:t>
      </w:r>
    </w:p>
    <w:p w14:paraId="37F08298" w14:textId="58CA26D0" w:rsidR="00AA73C2" w:rsidRPr="00C85017" w:rsidRDefault="00AA73C2" w:rsidP="00AA73C2">
      <w:pPr>
        <w:pStyle w:val="Bullet"/>
        <w:numPr>
          <w:ilvl w:val="0"/>
          <w:numId w:val="35"/>
        </w:numPr>
        <w:tabs>
          <w:tab w:val="left" w:pos="907"/>
        </w:tabs>
        <w:rPr>
          <w:rFonts w:ascii="Candara" w:hAnsi="Candara" w:cs="Arial"/>
          <w:sz w:val="22"/>
          <w:szCs w:val="22"/>
        </w:rPr>
      </w:pPr>
      <w:r w:rsidRPr="00C85017">
        <w:rPr>
          <w:rFonts w:ascii="Candara" w:hAnsi="Candara" w:cs="Arial"/>
          <w:sz w:val="22"/>
          <w:szCs w:val="22"/>
        </w:rPr>
        <w:t>To receive advice from ex</w:t>
      </w:r>
      <w:r w:rsidR="00C85017" w:rsidRPr="00C85017">
        <w:rPr>
          <w:rFonts w:ascii="Candara" w:hAnsi="Candara" w:cs="Arial"/>
          <w:sz w:val="22"/>
          <w:szCs w:val="22"/>
        </w:rPr>
        <w:t>ternal advisors and consultants*</w:t>
      </w:r>
    </w:p>
    <w:p w14:paraId="20CED19E" w14:textId="704E902D" w:rsidR="00AA73C2" w:rsidRPr="00C85017" w:rsidRDefault="00AA73C2" w:rsidP="00AA73C2">
      <w:pPr>
        <w:pStyle w:val="Bullet"/>
        <w:numPr>
          <w:ilvl w:val="0"/>
          <w:numId w:val="35"/>
        </w:numPr>
        <w:tabs>
          <w:tab w:val="left" w:pos="907"/>
        </w:tabs>
        <w:rPr>
          <w:rFonts w:ascii="Candara" w:hAnsi="Candara" w:cs="Arial"/>
          <w:sz w:val="22"/>
          <w:szCs w:val="22"/>
        </w:rPr>
      </w:pPr>
      <w:r w:rsidRPr="00C85017">
        <w:rPr>
          <w:rFonts w:ascii="Candara" w:hAnsi="Candara" w:cs="Arial"/>
          <w:sz w:val="22"/>
          <w:szCs w:val="22"/>
        </w:rPr>
        <w:t>In appropriate circumstances to liaise with regulatory bodies, such as the NCTL, the Department for Education, the DBS and the Local Authority about your suitability to work in a school or in connectio</w:t>
      </w:r>
      <w:r w:rsidR="00C85017" w:rsidRPr="00C85017">
        <w:rPr>
          <w:rFonts w:ascii="Candara" w:hAnsi="Candara" w:cs="Arial"/>
          <w:sz w:val="22"/>
          <w:szCs w:val="22"/>
        </w:rPr>
        <w:t>n with other regulatory matters**</w:t>
      </w:r>
    </w:p>
    <w:p w14:paraId="4481806D" w14:textId="77777777" w:rsidR="00AA73C2" w:rsidRPr="00C85017" w:rsidRDefault="00AA73C2" w:rsidP="00AA73C2">
      <w:pPr>
        <w:pStyle w:val="BodyText"/>
        <w:rPr>
          <w:rFonts w:ascii="Candara" w:hAnsi="Candara"/>
          <w:sz w:val="22"/>
          <w:szCs w:val="22"/>
        </w:rPr>
      </w:pPr>
      <w:r w:rsidRPr="00155766">
        <w:rPr>
          <w:rFonts w:ascii="Candara" w:hAnsi="Candara"/>
          <w:sz w:val="22"/>
          <w:szCs w:val="22"/>
        </w:rPr>
        <w:t xml:space="preserve">Some of the above grounds for processing will overlap and there may be several grounds which justify our use of </w:t>
      </w:r>
      <w:r w:rsidRPr="00C85017">
        <w:rPr>
          <w:rFonts w:ascii="Candara" w:hAnsi="Candara"/>
          <w:sz w:val="22"/>
          <w:szCs w:val="22"/>
        </w:rPr>
        <w:t>your personal information.</w:t>
      </w:r>
    </w:p>
    <w:p w14:paraId="3728C158" w14:textId="1570C17E" w:rsidR="00AA73C2" w:rsidRPr="00155766" w:rsidRDefault="00AA73C2" w:rsidP="00AA73C2">
      <w:pPr>
        <w:pStyle w:val="ListParagraph"/>
        <w:widowControl w:val="0"/>
        <w:overflowPunct w:val="0"/>
        <w:autoSpaceDE w:val="0"/>
        <w:autoSpaceDN w:val="0"/>
        <w:spacing w:after="0"/>
        <w:ind w:left="0"/>
        <w:jc w:val="both"/>
        <w:textAlignment w:val="baseline"/>
        <w:rPr>
          <w:rFonts w:ascii="Candara" w:hAnsi="Candara" w:cs="Arial"/>
        </w:rPr>
      </w:pPr>
      <w:r w:rsidRPr="00C85017">
        <w:rPr>
          <w:rFonts w:ascii="Candara" w:hAnsi="Candara" w:cs="Arial"/>
        </w:rPr>
        <w:t xml:space="preserve">In addition, the School also uses CCTV cameras around the school site for security purposes and for the protection </w:t>
      </w:r>
      <w:r w:rsidRPr="00C85017">
        <w:rPr>
          <w:rFonts w:ascii="Candara" w:hAnsi="Candara" w:cs="Arial"/>
        </w:rPr>
        <w:lastRenderedPageBreak/>
        <w:t>of staff and pupils.  CCTV footage may be referred to during the course of disciplinary procedures (for staff or pupils) or investigate other issues.  CCTV footage involving staff will only be processed to the extent that it is lawful to do so.  Please see ou</w:t>
      </w:r>
      <w:r w:rsidR="00C85017" w:rsidRPr="00C85017">
        <w:rPr>
          <w:rFonts w:ascii="Candara" w:hAnsi="Candara" w:cs="Arial"/>
        </w:rPr>
        <w:t>r CCTV policy for more details.</w:t>
      </w:r>
    </w:p>
    <w:p w14:paraId="318E2E74"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If you fail to provide personal information</w:t>
      </w:r>
    </w:p>
    <w:p w14:paraId="3698D7AE"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 or we may be unable to discharge our obligations which may be in the public interest or for official purposes.</w:t>
      </w:r>
    </w:p>
    <w:p w14:paraId="20970940"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Change of purpose</w:t>
      </w:r>
    </w:p>
    <w:p w14:paraId="5D4AAA53"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4751656"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Please note that we may process your personal information without your knowledge or consent, in compliance with the above rules, where this is required or permitted by law.</w:t>
      </w:r>
    </w:p>
    <w:p w14:paraId="6AE68F19" w14:textId="77777777" w:rsidR="00AA73C2" w:rsidRPr="00155766" w:rsidRDefault="00AA73C2" w:rsidP="00AA73C2">
      <w:pPr>
        <w:widowControl w:val="0"/>
        <w:autoSpaceDE w:val="0"/>
        <w:autoSpaceDN w:val="0"/>
        <w:adjustRightInd w:val="0"/>
        <w:jc w:val="both"/>
        <w:rPr>
          <w:rFonts w:ascii="Candara" w:hAnsi="Candara" w:cs="Arial"/>
          <w:color w:val="000000"/>
        </w:rPr>
      </w:pPr>
      <w:r w:rsidRPr="00155766">
        <w:rPr>
          <w:rFonts w:ascii="Candara" w:hAnsi="Candara" w:cs="Arial"/>
          <w:b/>
          <w:bCs/>
          <w:color w:val="000000"/>
        </w:rPr>
        <w:t>HOW WE USE PARTICULARLY SENSITIVE PERSONAL INFORMATION</w:t>
      </w:r>
    </w:p>
    <w:p w14:paraId="2A0C9237" w14:textId="77777777"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“Special categories” of particularly sensitive personal information require us to ensure higher levels of data protection. We need to have further justification for collecting, storing and using this type of personal information. We may process special categories of personal information in the following circumstances:</w:t>
      </w:r>
    </w:p>
    <w:p w14:paraId="3F52239E" w14:textId="77777777" w:rsidR="00AA73C2" w:rsidRPr="00155766" w:rsidRDefault="00AA73C2" w:rsidP="00AA73C2">
      <w:pPr>
        <w:pStyle w:val="Alphabet1"/>
        <w:numPr>
          <w:ilvl w:val="0"/>
          <w:numId w:val="30"/>
        </w:numPr>
        <w:ind w:left="567"/>
        <w:rPr>
          <w:rFonts w:ascii="Candara" w:hAnsi="Candara" w:cs="Arial"/>
          <w:sz w:val="22"/>
          <w:szCs w:val="22"/>
        </w:rPr>
      </w:pPr>
      <w:r w:rsidRPr="00155766">
        <w:rPr>
          <w:rFonts w:ascii="Candara" w:hAnsi="Candara" w:cs="Arial"/>
          <w:sz w:val="22"/>
          <w:szCs w:val="22"/>
        </w:rPr>
        <w:t>In limited circumstances, with your explicit written consent.</w:t>
      </w:r>
    </w:p>
    <w:p w14:paraId="4D2D43DB" w14:textId="35ADE91A" w:rsidR="00AA73C2" w:rsidRPr="00155766" w:rsidRDefault="00AA73C2" w:rsidP="00AA73C2">
      <w:pPr>
        <w:pStyle w:val="Alphabet1"/>
        <w:numPr>
          <w:ilvl w:val="0"/>
          <w:numId w:val="30"/>
        </w:numPr>
        <w:ind w:left="567"/>
        <w:rPr>
          <w:rFonts w:ascii="Candara" w:hAnsi="Candara" w:cs="Arial"/>
          <w:sz w:val="22"/>
          <w:szCs w:val="22"/>
        </w:rPr>
      </w:pPr>
      <w:r w:rsidRPr="00155766">
        <w:rPr>
          <w:rFonts w:ascii="Candara" w:hAnsi="Candara" w:cs="Arial"/>
          <w:sz w:val="22"/>
          <w:szCs w:val="22"/>
        </w:rPr>
        <w:t>Where we need to carry out our legal ob</w:t>
      </w:r>
      <w:r w:rsidR="00C85017">
        <w:rPr>
          <w:rFonts w:ascii="Candara" w:hAnsi="Candara" w:cs="Arial"/>
          <w:sz w:val="22"/>
          <w:szCs w:val="22"/>
        </w:rPr>
        <w:t xml:space="preserve">ligations and in line with our </w:t>
      </w:r>
      <w:r w:rsidRPr="00155766">
        <w:rPr>
          <w:rFonts w:ascii="Candara" w:hAnsi="Candara" w:cs="Arial"/>
          <w:sz w:val="22"/>
          <w:szCs w:val="22"/>
        </w:rPr>
        <w:t>dat</w:t>
      </w:r>
      <w:r w:rsidR="00C85017">
        <w:rPr>
          <w:rFonts w:ascii="Candara" w:hAnsi="Candara" w:cs="Arial"/>
          <w:sz w:val="22"/>
          <w:szCs w:val="22"/>
        </w:rPr>
        <w:t>a protection policy</w:t>
      </w:r>
      <w:r w:rsidRPr="00155766">
        <w:rPr>
          <w:rFonts w:ascii="Candara" w:hAnsi="Candara" w:cs="Arial"/>
          <w:sz w:val="22"/>
          <w:szCs w:val="22"/>
        </w:rPr>
        <w:t>.</w:t>
      </w:r>
    </w:p>
    <w:p w14:paraId="5C911222" w14:textId="4CA040B6" w:rsidR="00AA73C2" w:rsidRPr="00155766" w:rsidRDefault="00AA73C2" w:rsidP="00AA73C2">
      <w:pPr>
        <w:pStyle w:val="Alphabet1"/>
        <w:numPr>
          <w:ilvl w:val="0"/>
          <w:numId w:val="30"/>
        </w:numPr>
        <w:ind w:left="567"/>
        <w:rPr>
          <w:rFonts w:ascii="Candara" w:hAnsi="Candara" w:cs="Arial"/>
          <w:sz w:val="22"/>
          <w:szCs w:val="22"/>
        </w:rPr>
      </w:pPr>
      <w:r w:rsidRPr="00155766">
        <w:rPr>
          <w:rFonts w:ascii="Candara" w:hAnsi="Candara" w:cs="Arial"/>
          <w:sz w:val="22"/>
          <w:szCs w:val="22"/>
        </w:rPr>
        <w:t xml:space="preserve">Where it is needed in the public interest, such as for </w:t>
      </w:r>
      <w:r w:rsidR="00C85017">
        <w:rPr>
          <w:rFonts w:ascii="Candara" w:hAnsi="Candara" w:cs="Arial"/>
          <w:sz w:val="22"/>
          <w:szCs w:val="22"/>
        </w:rPr>
        <w:t xml:space="preserve">equal opportunities monitoring </w:t>
      </w:r>
      <w:r w:rsidRPr="00155766">
        <w:rPr>
          <w:rFonts w:ascii="Candara" w:hAnsi="Candara" w:cs="Arial"/>
          <w:sz w:val="22"/>
          <w:szCs w:val="22"/>
        </w:rPr>
        <w:t>or in relation to our occupational pension</w:t>
      </w:r>
      <w:r w:rsidR="00C85017">
        <w:rPr>
          <w:rFonts w:ascii="Candara" w:hAnsi="Candara" w:cs="Arial"/>
          <w:sz w:val="22"/>
          <w:szCs w:val="22"/>
        </w:rPr>
        <w:t xml:space="preserve"> scheme], and in line with our </w:t>
      </w:r>
      <w:r w:rsidRPr="00155766">
        <w:rPr>
          <w:rFonts w:ascii="Candara" w:hAnsi="Candara" w:cs="Arial"/>
          <w:sz w:val="22"/>
          <w:szCs w:val="22"/>
        </w:rPr>
        <w:t>dat</w:t>
      </w:r>
      <w:r w:rsidR="00C85017">
        <w:rPr>
          <w:rFonts w:ascii="Candara" w:hAnsi="Candara" w:cs="Arial"/>
          <w:sz w:val="22"/>
          <w:szCs w:val="22"/>
        </w:rPr>
        <w:t>a protection policy</w:t>
      </w:r>
      <w:r w:rsidRPr="00155766">
        <w:rPr>
          <w:rFonts w:ascii="Candara" w:hAnsi="Candara" w:cs="Arial"/>
          <w:sz w:val="22"/>
          <w:szCs w:val="22"/>
        </w:rPr>
        <w:t>.</w:t>
      </w:r>
    </w:p>
    <w:p w14:paraId="44717991" w14:textId="77777777" w:rsidR="00AA73C2" w:rsidRPr="00155766" w:rsidRDefault="00AA73C2" w:rsidP="00AA73C2">
      <w:pPr>
        <w:pStyle w:val="Alphabet1"/>
        <w:numPr>
          <w:ilvl w:val="0"/>
          <w:numId w:val="30"/>
        </w:numPr>
        <w:ind w:left="567"/>
        <w:rPr>
          <w:rFonts w:ascii="Candara" w:hAnsi="Candara" w:cs="Arial"/>
          <w:sz w:val="22"/>
          <w:szCs w:val="22"/>
        </w:rPr>
      </w:pPr>
      <w:r w:rsidRPr="00155766">
        <w:rPr>
          <w:rFonts w:ascii="Candara" w:hAnsi="Candara" w:cs="Arial"/>
          <w:sz w:val="22"/>
          <w:szCs w:val="22"/>
        </w:rPr>
        <w:t>Where it is needed to assess your working capacity on health grounds, subject to appropriate confidentiality safeguards.</w:t>
      </w:r>
    </w:p>
    <w:p w14:paraId="50519A00" w14:textId="1CCA733E"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Less commonly, we may process this type of information where it is needed in relation to legal claims or where it is needed to protect your interests (or someone else’s interests) and you are not capable of giving your consent, or where you have alread</w:t>
      </w:r>
      <w:r w:rsidR="00C85017">
        <w:rPr>
          <w:rFonts w:ascii="Candara" w:hAnsi="Candara"/>
          <w:sz w:val="22"/>
          <w:szCs w:val="22"/>
        </w:rPr>
        <w:t xml:space="preserve">y made the information public. </w:t>
      </w:r>
      <w:r w:rsidRPr="00155766">
        <w:rPr>
          <w:rFonts w:ascii="Candara" w:hAnsi="Candara"/>
          <w:sz w:val="22"/>
          <w:szCs w:val="22"/>
        </w:rPr>
        <w:t>We may also process such information about members or former members in the course of legitimate business activities w</w:t>
      </w:r>
      <w:r w:rsidR="00C85017">
        <w:rPr>
          <w:rFonts w:ascii="Candara" w:hAnsi="Candara"/>
          <w:sz w:val="22"/>
          <w:szCs w:val="22"/>
        </w:rPr>
        <w:t>ith the appropriate safeguards.</w:t>
      </w:r>
    </w:p>
    <w:p w14:paraId="658DC22C"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Our obligations as an employer</w:t>
      </w:r>
    </w:p>
    <w:p w14:paraId="0A5EF977"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We will use your particularly sensitive personal information in the following ways:</w:t>
      </w:r>
    </w:p>
    <w:p w14:paraId="7894F7C9" w14:textId="77777777" w:rsidR="00AA73C2" w:rsidRPr="00155766" w:rsidRDefault="00AA73C2" w:rsidP="00AA73C2">
      <w:pPr>
        <w:pStyle w:val="Bullet"/>
        <w:numPr>
          <w:ilvl w:val="0"/>
          <w:numId w:val="32"/>
        </w:numPr>
        <w:tabs>
          <w:tab w:val="left" w:pos="907"/>
        </w:tabs>
        <w:rPr>
          <w:rFonts w:ascii="Candara" w:hAnsi="Candara" w:cs="Arial"/>
          <w:sz w:val="22"/>
          <w:szCs w:val="22"/>
        </w:rPr>
      </w:pPr>
      <w:r w:rsidRPr="00155766">
        <w:rPr>
          <w:rFonts w:ascii="Candara" w:hAnsi="Candara" w:cs="Arial"/>
          <w:sz w:val="22"/>
          <w:szCs w:val="22"/>
        </w:rPr>
        <w:t>We will use information relating to leaves of absence including the reasons for the leave, which may include sickness absence or family-related leave, sabbaticals, to comply with employment and other laws.</w:t>
      </w:r>
    </w:p>
    <w:p w14:paraId="05F2C4A5" w14:textId="77777777" w:rsidR="00AA73C2" w:rsidRPr="00155766" w:rsidRDefault="00AA73C2" w:rsidP="00AA73C2">
      <w:pPr>
        <w:pStyle w:val="Bullet"/>
        <w:numPr>
          <w:ilvl w:val="0"/>
          <w:numId w:val="32"/>
        </w:numPr>
        <w:tabs>
          <w:tab w:val="left" w:pos="907"/>
        </w:tabs>
        <w:rPr>
          <w:rFonts w:ascii="Candara" w:hAnsi="Candara" w:cs="Arial"/>
          <w:sz w:val="22"/>
          <w:szCs w:val="22"/>
        </w:rPr>
      </w:pPr>
      <w:r w:rsidRPr="00155766">
        <w:rPr>
          <w:rFonts w:ascii="Candara" w:hAnsi="Candara" w:cs="Arial"/>
          <w:sz w:val="22"/>
          <w:szCs w:val="22"/>
        </w:rPr>
        <w:t>We will use information about your physical or mental health, or disability status, to ensure your health and safety in the workplace and to assess your fitness to work, to provide appropriate workplace adjustments, to comply with the Equality Act 2010, to monitor and manage sickness absence and to administer benefits.</w:t>
      </w:r>
    </w:p>
    <w:p w14:paraId="4D6EB3B3" w14:textId="77777777" w:rsidR="00AA73C2" w:rsidRPr="00155766" w:rsidRDefault="00AA73C2" w:rsidP="00AA73C2">
      <w:pPr>
        <w:pStyle w:val="Bullet"/>
        <w:numPr>
          <w:ilvl w:val="0"/>
          <w:numId w:val="32"/>
        </w:numPr>
        <w:tabs>
          <w:tab w:val="left" w:pos="907"/>
        </w:tabs>
        <w:rPr>
          <w:rFonts w:ascii="Candara" w:hAnsi="Candara" w:cs="Arial"/>
          <w:sz w:val="22"/>
          <w:szCs w:val="22"/>
        </w:rPr>
      </w:pPr>
      <w:r w:rsidRPr="00155766">
        <w:rPr>
          <w:rFonts w:ascii="Candara" w:hAnsi="Candara" w:cs="Arial"/>
          <w:sz w:val="22"/>
          <w:szCs w:val="22"/>
        </w:rPr>
        <w:lastRenderedPageBreak/>
        <w:t>We will use information about your race or national or ethnic origin, religious, philosophical or moral beliefs, or your sexual life or sexual orientation, to ensure meaningful equal opportunity monitoring and reporting.</w:t>
      </w:r>
    </w:p>
    <w:p w14:paraId="16C56A17"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Do we need your consent?</w:t>
      </w:r>
    </w:p>
    <w:p w14:paraId="2E83BE50" w14:textId="0B0DE8F2" w:rsidR="00AA73C2" w:rsidRPr="00155766" w:rsidRDefault="00AA73C2" w:rsidP="00AA73C2">
      <w:pPr>
        <w:pStyle w:val="BodyText"/>
        <w:rPr>
          <w:rFonts w:ascii="Candara" w:hAnsi="Candara"/>
          <w:sz w:val="22"/>
          <w:szCs w:val="22"/>
        </w:rPr>
      </w:pPr>
      <w:r w:rsidRPr="00155766">
        <w:rPr>
          <w:rFonts w:ascii="Candara" w:hAnsi="Candara"/>
          <w:sz w:val="22"/>
          <w:szCs w:val="22"/>
        </w:rPr>
        <w:t>We do not n</w:t>
      </w:r>
      <w:r w:rsidR="00764543">
        <w:rPr>
          <w:rFonts w:ascii="Candara" w:hAnsi="Candara"/>
          <w:sz w:val="22"/>
          <w:szCs w:val="22"/>
        </w:rPr>
        <w:t>eed your consent if we use your</w:t>
      </w:r>
      <w:r w:rsidRPr="00155766">
        <w:rPr>
          <w:rFonts w:ascii="Candara" w:hAnsi="Candara"/>
          <w:sz w:val="22"/>
          <w:szCs w:val="22"/>
        </w:rPr>
        <w:t xml:space="preserve"> particularly sensitive information in accordance with our written policy where processing is necessary:</w:t>
      </w:r>
    </w:p>
    <w:p w14:paraId="0F28C142" w14:textId="77777777" w:rsidR="00AA73C2" w:rsidRPr="00155766" w:rsidRDefault="00AA73C2" w:rsidP="00AA73C2">
      <w:pPr>
        <w:pStyle w:val="BodyText"/>
        <w:numPr>
          <w:ilvl w:val="0"/>
          <w:numId w:val="40"/>
        </w:numPr>
        <w:rPr>
          <w:rFonts w:ascii="Candara" w:hAnsi="Candara"/>
          <w:sz w:val="22"/>
          <w:szCs w:val="22"/>
        </w:rPr>
      </w:pPr>
      <w:r w:rsidRPr="00155766">
        <w:rPr>
          <w:rFonts w:ascii="Candara" w:hAnsi="Candara"/>
          <w:sz w:val="22"/>
          <w:szCs w:val="22"/>
        </w:rPr>
        <w:t>to carry out our legal obligations or exercise specific rights in the field of employment law;</w:t>
      </w:r>
    </w:p>
    <w:p w14:paraId="298AAB50" w14:textId="77777777" w:rsidR="00AA73C2" w:rsidRPr="00155766" w:rsidRDefault="00AA73C2" w:rsidP="00AA73C2">
      <w:pPr>
        <w:pStyle w:val="BodyText"/>
        <w:numPr>
          <w:ilvl w:val="0"/>
          <w:numId w:val="40"/>
        </w:numPr>
        <w:rPr>
          <w:rFonts w:ascii="Candara" w:hAnsi="Candara"/>
          <w:sz w:val="22"/>
          <w:szCs w:val="22"/>
        </w:rPr>
      </w:pPr>
      <w:r w:rsidRPr="00155766">
        <w:rPr>
          <w:rFonts w:ascii="Candara" w:hAnsi="Candara"/>
          <w:sz w:val="22"/>
          <w:szCs w:val="22"/>
        </w:rPr>
        <w:t>for the establishment, exercise or defence of legal claims or whenever courts are acting in their judicial capacity;</w:t>
      </w:r>
    </w:p>
    <w:p w14:paraId="47DAE797" w14:textId="77777777" w:rsidR="00AA73C2" w:rsidRPr="00155766" w:rsidRDefault="00AA73C2" w:rsidP="00AA73C2">
      <w:pPr>
        <w:pStyle w:val="BodyText"/>
        <w:numPr>
          <w:ilvl w:val="0"/>
          <w:numId w:val="40"/>
        </w:numPr>
        <w:rPr>
          <w:rFonts w:ascii="Candara" w:hAnsi="Candara"/>
          <w:sz w:val="22"/>
          <w:szCs w:val="22"/>
        </w:rPr>
      </w:pPr>
      <w:r w:rsidRPr="00155766">
        <w:rPr>
          <w:rFonts w:ascii="Candara" w:hAnsi="Candara"/>
          <w:sz w:val="22"/>
          <w:szCs w:val="22"/>
        </w:rPr>
        <w:t xml:space="preserve">for reasons of substantial public interest, on the basis of Union or Member State law which shall be proportionate to the aim pursued, respect the essence of the right to data protection and we provide for suitable and specific measures to safeguard the fundamental rights and the interests of the data subject. </w:t>
      </w:r>
    </w:p>
    <w:p w14:paraId="33F3694B"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In other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of employment with us that you agree to any request for consent from us.</w:t>
      </w:r>
    </w:p>
    <w:p w14:paraId="1C1B2921" w14:textId="77777777" w:rsidR="00AA73C2" w:rsidRPr="00155766" w:rsidRDefault="00AA73C2" w:rsidP="00AA73C2">
      <w:pPr>
        <w:widowControl w:val="0"/>
        <w:autoSpaceDE w:val="0"/>
        <w:autoSpaceDN w:val="0"/>
        <w:adjustRightInd w:val="0"/>
        <w:jc w:val="both"/>
        <w:rPr>
          <w:rFonts w:ascii="Candara" w:hAnsi="Candara" w:cs="Arial"/>
          <w:color w:val="000000"/>
        </w:rPr>
      </w:pPr>
      <w:r w:rsidRPr="00155766">
        <w:rPr>
          <w:rFonts w:ascii="Candara" w:hAnsi="Candara" w:cs="Arial"/>
          <w:b/>
          <w:bCs/>
          <w:color w:val="000000"/>
        </w:rPr>
        <w:t>INFORMATION ABOUT CRIMINAL CONVICTIONS</w:t>
      </w:r>
    </w:p>
    <w:p w14:paraId="5905AA62" w14:textId="2FD37DD8" w:rsidR="00AA73C2" w:rsidRPr="00155766" w:rsidRDefault="00AA73C2" w:rsidP="00AA73C2">
      <w:pPr>
        <w:pStyle w:val="BodyText"/>
        <w:rPr>
          <w:rFonts w:ascii="Candara" w:hAnsi="Candara"/>
          <w:sz w:val="22"/>
          <w:szCs w:val="22"/>
        </w:rPr>
      </w:pPr>
      <w:r w:rsidRPr="00155766">
        <w:rPr>
          <w:rFonts w:ascii="Candara" w:hAnsi="Candara"/>
          <w:sz w:val="22"/>
          <w:szCs w:val="22"/>
        </w:rPr>
        <w:t xml:space="preserve">We may only use information relating to criminal convictions where the law allows us to do so. This will usually be where such processing is necessary to carry out our obligations and provided we do so in line with our data protection </w:t>
      </w:r>
      <w:r w:rsidR="00764543">
        <w:rPr>
          <w:rFonts w:ascii="Candara" w:hAnsi="Candara"/>
          <w:sz w:val="22"/>
          <w:szCs w:val="22"/>
        </w:rPr>
        <w:t>policy</w:t>
      </w:r>
      <w:r w:rsidRPr="00155766">
        <w:rPr>
          <w:rFonts w:ascii="Candara" w:hAnsi="Candara"/>
          <w:sz w:val="22"/>
          <w:szCs w:val="22"/>
        </w:rPr>
        <w:t>.</w:t>
      </w:r>
    </w:p>
    <w:p w14:paraId="496651CF"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755D54BA"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We envisage that we will hold information about criminal convictions, for example, if information about criminal convictions comes to light as a result of our recruitment and Disclosure and Barring Service checks, or if information about criminal convictions comes to light during your employment with us.</w:t>
      </w:r>
    </w:p>
    <w:p w14:paraId="18885E4E" w14:textId="7E046C83" w:rsidR="00AA73C2" w:rsidRPr="00155766" w:rsidRDefault="00AA73C2" w:rsidP="00AA73C2">
      <w:pPr>
        <w:pStyle w:val="BodyText"/>
        <w:rPr>
          <w:rFonts w:ascii="Candara" w:hAnsi="Candara"/>
          <w:sz w:val="22"/>
          <w:szCs w:val="22"/>
        </w:rPr>
      </w:pPr>
      <w:r w:rsidRPr="00155766">
        <w:rPr>
          <w:rFonts w:ascii="Candara" w:hAnsi="Candara"/>
          <w:sz w:val="22"/>
          <w:szCs w:val="22"/>
        </w:rPr>
        <w:t>We will only collect information about criminal convictions if it is appropriate given the nature of the role and where we are legally able to do so.</w:t>
      </w:r>
      <w:r w:rsidR="00764543">
        <w:rPr>
          <w:rFonts w:ascii="Candara" w:hAnsi="Candara"/>
          <w:sz w:val="22"/>
          <w:szCs w:val="22"/>
        </w:rPr>
        <w:t xml:space="preserve"> </w:t>
      </w:r>
      <w:r w:rsidRPr="00155766">
        <w:rPr>
          <w:rFonts w:ascii="Candara" w:hAnsi="Candara"/>
          <w:sz w:val="22"/>
          <w:szCs w:val="22"/>
        </w:rPr>
        <w:t>Where appropriate, we will collect information about criminal convictions as part of the recruitment process or we may be notified of such information directly by you in the course of you working for us.</w:t>
      </w:r>
      <w:r w:rsidR="00BD1690">
        <w:rPr>
          <w:rFonts w:ascii="Candara" w:hAnsi="Candara"/>
          <w:sz w:val="22"/>
          <w:szCs w:val="22"/>
        </w:rPr>
        <w:t xml:space="preserve"> </w:t>
      </w:r>
      <w:r w:rsidRPr="00155766">
        <w:rPr>
          <w:rFonts w:ascii="Candara" w:hAnsi="Candara"/>
          <w:sz w:val="22"/>
          <w:szCs w:val="22"/>
        </w:rPr>
        <w:t>We will use information about criminal convictions and offences in the following ways:</w:t>
      </w:r>
    </w:p>
    <w:p w14:paraId="1CA40BF0" w14:textId="49FE4CB8" w:rsidR="00B22B5F" w:rsidRDefault="00B22B5F" w:rsidP="00627EC5">
      <w:pPr>
        <w:pStyle w:val="Bullet"/>
        <w:numPr>
          <w:ilvl w:val="0"/>
          <w:numId w:val="44"/>
        </w:numPr>
        <w:tabs>
          <w:tab w:val="left" w:pos="907"/>
        </w:tabs>
        <w:rPr>
          <w:rFonts w:ascii="Candara" w:hAnsi="Candara" w:cs="Arial"/>
          <w:sz w:val="22"/>
          <w:szCs w:val="22"/>
        </w:rPr>
      </w:pPr>
      <w:r>
        <w:rPr>
          <w:rFonts w:ascii="Candara" w:hAnsi="Candara" w:cs="Arial"/>
          <w:sz w:val="22"/>
          <w:szCs w:val="22"/>
        </w:rPr>
        <w:t>to comply with our legal duties to safeguard our pupils and share relevant safeguarding information with other bodies including the police and the local authority;</w:t>
      </w:r>
    </w:p>
    <w:p w14:paraId="42969E31" w14:textId="7A36F0A0" w:rsidR="00AA73C2" w:rsidRDefault="00F07E93" w:rsidP="00627EC5">
      <w:pPr>
        <w:pStyle w:val="Bullet"/>
        <w:numPr>
          <w:ilvl w:val="0"/>
          <w:numId w:val="44"/>
        </w:numPr>
        <w:tabs>
          <w:tab w:val="left" w:pos="907"/>
        </w:tabs>
        <w:rPr>
          <w:rFonts w:ascii="Candara" w:hAnsi="Candara" w:cs="Arial"/>
          <w:sz w:val="22"/>
          <w:szCs w:val="22"/>
        </w:rPr>
      </w:pPr>
      <w:r>
        <w:rPr>
          <w:rFonts w:ascii="Candara" w:hAnsi="Candara" w:cs="Arial"/>
          <w:sz w:val="22"/>
          <w:szCs w:val="22"/>
        </w:rPr>
        <w:t>to assess the extent to which any criminal convictions represents a risk to our pupils or any other member of our school community and whether, notwithstanding the criminal conviction you are a suitable employee and whether any restrictions need to be imposed on your contact with pupils;</w:t>
      </w:r>
    </w:p>
    <w:p w14:paraId="028A3DD2" w14:textId="01A91D16" w:rsidR="00F07E93" w:rsidRDefault="00F07E93" w:rsidP="00627EC5">
      <w:pPr>
        <w:pStyle w:val="Bullet"/>
        <w:numPr>
          <w:ilvl w:val="0"/>
          <w:numId w:val="44"/>
        </w:numPr>
        <w:tabs>
          <w:tab w:val="left" w:pos="907"/>
        </w:tabs>
        <w:rPr>
          <w:rFonts w:ascii="Candara" w:hAnsi="Candara" w:cs="Arial"/>
          <w:sz w:val="22"/>
          <w:szCs w:val="22"/>
        </w:rPr>
      </w:pPr>
      <w:r>
        <w:rPr>
          <w:rFonts w:ascii="Candara" w:hAnsi="Candara" w:cs="Arial"/>
          <w:sz w:val="22"/>
          <w:szCs w:val="22"/>
        </w:rPr>
        <w:t>to assess whether the criminal conviction has or could bring the reputation of the school into question</w:t>
      </w:r>
      <w:r w:rsidR="00B22B5F">
        <w:rPr>
          <w:rFonts w:ascii="Candara" w:hAnsi="Candara" w:cs="Arial"/>
          <w:sz w:val="22"/>
          <w:szCs w:val="22"/>
        </w:rPr>
        <w:t>, including whether any disciplinary action is required</w:t>
      </w:r>
      <w:r>
        <w:rPr>
          <w:rFonts w:ascii="Candara" w:hAnsi="Candara" w:cs="Arial"/>
          <w:sz w:val="22"/>
          <w:szCs w:val="22"/>
        </w:rPr>
        <w:t>;</w:t>
      </w:r>
    </w:p>
    <w:p w14:paraId="15981B00" w14:textId="6A8EC1AE" w:rsidR="00F07E93" w:rsidRPr="00155766" w:rsidRDefault="00F07E93" w:rsidP="00627EC5">
      <w:pPr>
        <w:pStyle w:val="Bullet"/>
        <w:numPr>
          <w:ilvl w:val="0"/>
          <w:numId w:val="44"/>
        </w:numPr>
        <w:tabs>
          <w:tab w:val="left" w:pos="907"/>
        </w:tabs>
        <w:rPr>
          <w:rFonts w:ascii="Candara" w:hAnsi="Candara" w:cs="Arial"/>
          <w:sz w:val="22"/>
          <w:szCs w:val="22"/>
        </w:rPr>
      </w:pPr>
      <w:r>
        <w:rPr>
          <w:rFonts w:ascii="Candara" w:hAnsi="Candara" w:cs="Arial"/>
          <w:sz w:val="22"/>
          <w:szCs w:val="22"/>
        </w:rPr>
        <w:t>to protect or assist you in managing</w:t>
      </w:r>
      <w:r w:rsidR="00B22B5F">
        <w:rPr>
          <w:rFonts w:ascii="Candara" w:hAnsi="Candara" w:cs="Arial"/>
          <w:sz w:val="22"/>
          <w:szCs w:val="22"/>
        </w:rPr>
        <w:t xml:space="preserve"> any public response to a criminal conviction.</w:t>
      </w:r>
    </w:p>
    <w:p w14:paraId="273F9F0F" w14:textId="32164D66" w:rsidR="00AA73C2" w:rsidRPr="00155766" w:rsidRDefault="00AA73C2" w:rsidP="00AA73C2">
      <w:pPr>
        <w:pStyle w:val="BodyText"/>
        <w:rPr>
          <w:rFonts w:ascii="Candara" w:hAnsi="Candara"/>
          <w:sz w:val="22"/>
          <w:szCs w:val="22"/>
        </w:rPr>
      </w:pPr>
      <w:r w:rsidRPr="00155766">
        <w:rPr>
          <w:rFonts w:ascii="Candara" w:hAnsi="Candara"/>
          <w:sz w:val="22"/>
          <w:szCs w:val="22"/>
        </w:rPr>
        <w:lastRenderedPageBreak/>
        <w:t>We are allowed to use your particularly sensitive pe</w:t>
      </w:r>
      <w:r w:rsidR="00B22B5F">
        <w:rPr>
          <w:rFonts w:ascii="Candara" w:hAnsi="Candara"/>
          <w:sz w:val="22"/>
          <w:szCs w:val="22"/>
        </w:rPr>
        <w:t xml:space="preserve">rsonal information in this way </w:t>
      </w:r>
      <w:r w:rsidRPr="00155766">
        <w:rPr>
          <w:rFonts w:ascii="Candara" w:hAnsi="Candara"/>
          <w:sz w:val="22"/>
          <w:szCs w:val="22"/>
        </w:rPr>
        <w:t>to carr</w:t>
      </w:r>
      <w:r w:rsidR="00B22B5F">
        <w:rPr>
          <w:rFonts w:ascii="Candara" w:hAnsi="Candara"/>
          <w:sz w:val="22"/>
          <w:szCs w:val="22"/>
        </w:rPr>
        <w:t>y out our obligations.</w:t>
      </w:r>
    </w:p>
    <w:p w14:paraId="3E8D2306" w14:textId="2DB3BE9D" w:rsidR="00AA73C2" w:rsidRPr="00155766" w:rsidRDefault="00AA73C2" w:rsidP="00AA73C2">
      <w:pPr>
        <w:widowControl w:val="0"/>
        <w:autoSpaceDE w:val="0"/>
        <w:autoSpaceDN w:val="0"/>
        <w:adjustRightInd w:val="0"/>
        <w:jc w:val="both"/>
        <w:rPr>
          <w:rFonts w:ascii="Candara" w:hAnsi="Candara" w:cs="Arial"/>
          <w:color w:val="000000"/>
        </w:rPr>
      </w:pPr>
      <w:r w:rsidRPr="00155766">
        <w:rPr>
          <w:rFonts w:ascii="Candara" w:hAnsi="Candara" w:cs="Arial"/>
          <w:b/>
          <w:bCs/>
          <w:color w:val="000000"/>
        </w:rPr>
        <w:t>DATA SHARING</w:t>
      </w:r>
    </w:p>
    <w:p w14:paraId="47856C14" w14:textId="63A45557"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We may have to share your data with third parties, including third-party service providers and other organisation</w:t>
      </w:r>
      <w:r w:rsidR="00B22B5F">
        <w:rPr>
          <w:rFonts w:ascii="Candara" w:hAnsi="Candara"/>
          <w:sz w:val="22"/>
          <w:szCs w:val="22"/>
        </w:rPr>
        <w:t>s</w:t>
      </w:r>
      <w:r w:rsidRPr="00155766">
        <w:rPr>
          <w:rFonts w:ascii="Candara" w:hAnsi="Candara"/>
          <w:sz w:val="22"/>
          <w:szCs w:val="22"/>
        </w:rPr>
        <w:t>.</w:t>
      </w:r>
    </w:p>
    <w:p w14:paraId="64901F5E" w14:textId="77777777"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In particular, we may share your data with organisations including, but not limited to, the following:</w:t>
      </w:r>
    </w:p>
    <w:p w14:paraId="08104CC4" w14:textId="77777777" w:rsidR="00AA73C2" w:rsidRDefault="00AA73C2" w:rsidP="00AA73C2">
      <w:pPr>
        <w:pStyle w:val="BodyText"/>
        <w:numPr>
          <w:ilvl w:val="0"/>
          <w:numId w:val="38"/>
        </w:numPr>
        <w:ind w:right="50"/>
        <w:rPr>
          <w:rFonts w:ascii="Candara" w:hAnsi="Candara"/>
          <w:sz w:val="22"/>
          <w:szCs w:val="22"/>
        </w:rPr>
      </w:pPr>
      <w:r w:rsidRPr="00155766">
        <w:rPr>
          <w:rFonts w:ascii="Candara" w:hAnsi="Candara"/>
          <w:sz w:val="22"/>
          <w:szCs w:val="22"/>
        </w:rPr>
        <w:t>the Local Authority</w:t>
      </w:r>
    </w:p>
    <w:p w14:paraId="37124D96" w14:textId="543734E7" w:rsidR="00B22B5F" w:rsidRPr="00155766" w:rsidRDefault="00B22B5F" w:rsidP="00AA73C2">
      <w:pPr>
        <w:pStyle w:val="BodyText"/>
        <w:numPr>
          <w:ilvl w:val="0"/>
          <w:numId w:val="38"/>
        </w:numPr>
        <w:ind w:right="50"/>
        <w:rPr>
          <w:rFonts w:ascii="Candara" w:hAnsi="Candara"/>
          <w:sz w:val="22"/>
          <w:szCs w:val="22"/>
        </w:rPr>
      </w:pPr>
      <w:r>
        <w:rPr>
          <w:rFonts w:ascii="Candara" w:hAnsi="Candara"/>
          <w:sz w:val="22"/>
          <w:szCs w:val="22"/>
        </w:rPr>
        <w:t>external services to support you in your role (e.g. teaching and learning advisers)</w:t>
      </w:r>
    </w:p>
    <w:p w14:paraId="745DB917" w14:textId="77777777" w:rsidR="00AA73C2" w:rsidRPr="00155766" w:rsidRDefault="00AA73C2" w:rsidP="00AA73C2">
      <w:pPr>
        <w:pStyle w:val="BodyText"/>
        <w:numPr>
          <w:ilvl w:val="0"/>
          <w:numId w:val="38"/>
        </w:numPr>
        <w:ind w:right="50"/>
        <w:rPr>
          <w:rFonts w:ascii="Candara" w:hAnsi="Candara"/>
          <w:sz w:val="22"/>
          <w:szCs w:val="22"/>
        </w:rPr>
      </w:pPr>
      <w:r w:rsidRPr="00155766">
        <w:rPr>
          <w:rFonts w:ascii="Candara" w:hAnsi="Candara"/>
          <w:sz w:val="22"/>
          <w:szCs w:val="22"/>
        </w:rPr>
        <w:t>the Department for Education</w:t>
      </w:r>
    </w:p>
    <w:p w14:paraId="7766A85D" w14:textId="5BEB8F3A" w:rsidR="00AA73C2" w:rsidRPr="00B22B5F" w:rsidRDefault="00B22B5F" w:rsidP="00AA73C2">
      <w:pPr>
        <w:pStyle w:val="BodyText"/>
        <w:numPr>
          <w:ilvl w:val="0"/>
          <w:numId w:val="38"/>
        </w:numPr>
        <w:ind w:right="50"/>
        <w:rPr>
          <w:rFonts w:ascii="Candara" w:hAnsi="Candara"/>
          <w:sz w:val="22"/>
          <w:szCs w:val="22"/>
        </w:rPr>
      </w:pPr>
      <w:r w:rsidRPr="00155766">
        <w:rPr>
          <w:rFonts w:ascii="Candara" w:hAnsi="Candara"/>
          <w:sz w:val="22"/>
          <w:szCs w:val="22"/>
        </w:rPr>
        <w:t xml:space="preserve"> </w:t>
      </w:r>
      <w:r w:rsidR="00AA73C2" w:rsidRPr="00B22B5F">
        <w:rPr>
          <w:rFonts w:ascii="Candara" w:hAnsi="Candara"/>
          <w:sz w:val="22"/>
          <w:szCs w:val="22"/>
        </w:rPr>
        <w:t>the Diocese</w:t>
      </w:r>
      <w:r w:rsidRPr="00B22B5F">
        <w:rPr>
          <w:rFonts w:ascii="Candara" w:hAnsi="Candara"/>
          <w:sz w:val="22"/>
          <w:szCs w:val="22"/>
        </w:rPr>
        <w:t xml:space="preserve"> of St Albans</w:t>
      </w:r>
    </w:p>
    <w:p w14:paraId="3856010E" w14:textId="77777777" w:rsidR="00AA73C2" w:rsidRPr="00155766" w:rsidRDefault="00AA73C2" w:rsidP="00AA73C2">
      <w:pPr>
        <w:pStyle w:val="BodyText"/>
        <w:numPr>
          <w:ilvl w:val="0"/>
          <w:numId w:val="38"/>
        </w:numPr>
        <w:ind w:right="50"/>
        <w:rPr>
          <w:rFonts w:ascii="Candara" w:hAnsi="Candara"/>
          <w:sz w:val="22"/>
          <w:szCs w:val="22"/>
        </w:rPr>
      </w:pPr>
      <w:r w:rsidRPr="00155766">
        <w:rPr>
          <w:rFonts w:ascii="Candara" w:hAnsi="Candara"/>
          <w:sz w:val="22"/>
          <w:szCs w:val="22"/>
        </w:rPr>
        <w:t>the Disclosure and Barring Service</w:t>
      </w:r>
    </w:p>
    <w:p w14:paraId="567346EF" w14:textId="77777777" w:rsidR="00AA73C2" w:rsidRPr="00155766" w:rsidRDefault="00AA73C2" w:rsidP="00AA73C2">
      <w:pPr>
        <w:pStyle w:val="BodyText"/>
        <w:numPr>
          <w:ilvl w:val="0"/>
          <w:numId w:val="38"/>
        </w:numPr>
        <w:ind w:right="50"/>
        <w:rPr>
          <w:rFonts w:ascii="Candara" w:hAnsi="Candara"/>
          <w:sz w:val="22"/>
          <w:szCs w:val="22"/>
        </w:rPr>
      </w:pPr>
      <w:r w:rsidRPr="00155766">
        <w:rPr>
          <w:rFonts w:ascii="Candara" w:hAnsi="Candara"/>
          <w:sz w:val="22"/>
          <w:szCs w:val="22"/>
        </w:rPr>
        <w:t>the Teaching Regulation Agency</w:t>
      </w:r>
    </w:p>
    <w:p w14:paraId="1F75184A" w14:textId="77777777" w:rsidR="00AA73C2" w:rsidRPr="00155766" w:rsidRDefault="00AA73C2" w:rsidP="00AA73C2">
      <w:pPr>
        <w:pStyle w:val="BodyText"/>
        <w:numPr>
          <w:ilvl w:val="0"/>
          <w:numId w:val="38"/>
        </w:numPr>
        <w:ind w:right="50"/>
        <w:rPr>
          <w:rFonts w:ascii="Candara" w:hAnsi="Candara"/>
          <w:sz w:val="22"/>
          <w:szCs w:val="22"/>
        </w:rPr>
      </w:pPr>
      <w:r w:rsidRPr="00155766">
        <w:rPr>
          <w:rFonts w:ascii="Candara" w:hAnsi="Candara"/>
          <w:sz w:val="22"/>
          <w:szCs w:val="22"/>
        </w:rPr>
        <w:t>the Teachers’ Pension Service</w:t>
      </w:r>
    </w:p>
    <w:p w14:paraId="6A31A413" w14:textId="7CFA592F" w:rsidR="00AA73C2" w:rsidRPr="00155766" w:rsidRDefault="00AA73C2" w:rsidP="00AA73C2">
      <w:pPr>
        <w:pStyle w:val="BodyText"/>
        <w:numPr>
          <w:ilvl w:val="0"/>
          <w:numId w:val="38"/>
        </w:numPr>
        <w:ind w:right="50"/>
        <w:rPr>
          <w:rFonts w:ascii="Candara" w:hAnsi="Candara"/>
          <w:sz w:val="22"/>
          <w:szCs w:val="22"/>
        </w:rPr>
      </w:pPr>
      <w:r w:rsidRPr="00155766">
        <w:rPr>
          <w:rFonts w:ascii="Candara" w:hAnsi="Candara"/>
          <w:sz w:val="22"/>
          <w:szCs w:val="22"/>
        </w:rPr>
        <w:t xml:space="preserve">the Local Government Pension Scheme </w:t>
      </w:r>
    </w:p>
    <w:p w14:paraId="24F5A2A5" w14:textId="77777777" w:rsidR="00AA73C2" w:rsidRPr="00B22B5F" w:rsidRDefault="00AA73C2" w:rsidP="00AA73C2">
      <w:pPr>
        <w:pStyle w:val="BodyText"/>
        <w:numPr>
          <w:ilvl w:val="0"/>
          <w:numId w:val="38"/>
        </w:numPr>
        <w:ind w:right="50"/>
        <w:rPr>
          <w:rFonts w:ascii="Candara" w:hAnsi="Candara"/>
          <w:sz w:val="22"/>
          <w:szCs w:val="22"/>
        </w:rPr>
      </w:pPr>
      <w:r w:rsidRPr="00B22B5F">
        <w:rPr>
          <w:rFonts w:ascii="Candara" w:hAnsi="Candara"/>
          <w:sz w:val="22"/>
          <w:szCs w:val="22"/>
        </w:rPr>
        <w:t>Our IT Provider</w:t>
      </w:r>
    </w:p>
    <w:p w14:paraId="7E6D53DA" w14:textId="77777777" w:rsidR="00AA73C2" w:rsidRPr="00155766" w:rsidRDefault="00AA73C2" w:rsidP="00AA73C2">
      <w:pPr>
        <w:pStyle w:val="BodyText"/>
        <w:numPr>
          <w:ilvl w:val="0"/>
          <w:numId w:val="38"/>
        </w:numPr>
        <w:ind w:right="50"/>
        <w:rPr>
          <w:rFonts w:ascii="Candara" w:hAnsi="Candara"/>
          <w:sz w:val="22"/>
          <w:szCs w:val="22"/>
        </w:rPr>
      </w:pPr>
      <w:r w:rsidRPr="00155766">
        <w:rPr>
          <w:rFonts w:ascii="Candara" w:hAnsi="Candara"/>
          <w:sz w:val="22"/>
          <w:szCs w:val="22"/>
        </w:rPr>
        <w:t>HMRC</w:t>
      </w:r>
    </w:p>
    <w:p w14:paraId="4336D013" w14:textId="77777777" w:rsidR="00AA73C2" w:rsidRPr="00155766" w:rsidRDefault="00AA73C2" w:rsidP="00AA73C2">
      <w:pPr>
        <w:pStyle w:val="ListParagraph"/>
        <w:numPr>
          <w:ilvl w:val="0"/>
          <w:numId w:val="38"/>
        </w:numPr>
        <w:suppressAutoHyphens/>
        <w:spacing w:before="120" w:after="240" w:line="240" w:lineRule="auto"/>
        <w:jc w:val="both"/>
        <w:rPr>
          <w:rFonts w:ascii="Candara" w:hAnsi="Candara" w:cs="Arial"/>
        </w:rPr>
      </w:pPr>
      <w:r w:rsidRPr="00155766">
        <w:rPr>
          <w:rFonts w:ascii="Candara" w:hAnsi="Candara" w:cs="Arial"/>
        </w:rPr>
        <w:t>the Police or other law enforcement agencies</w:t>
      </w:r>
    </w:p>
    <w:p w14:paraId="28D948BD" w14:textId="77777777" w:rsidR="00AA73C2" w:rsidRPr="00155766" w:rsidRDefault="00AA73C2" w:rsidP="00AA73C2">
      <w:pPr>
        <w:pStyle w:val="ListParagraph"/>
        <w:ind w:left="750"/>
        <w:jc w:val="both"/>
        <w:rPr>
          <w:rFonts w:ascii="Candara" w:hAnsi="Candara" w:cs="Arial"/>
        </w:rPr>
      </w:pPr>
    </w:p>
    <w:p w14:paraId="32C83A5A" w14:textId="717EBAE2" w:rsidR="00AA73C2" w:rsidRPr="00155766" w:rsidRDefault="00B22B5F" w:rsidP="00AA73C2">
      <w:pPr>
        <w:pStyle w:val="ListParagraph"/>
        <w:numPr>
          <w:ilvl w:val="0"/>
          <w:numId w:val="38"/>
        </w:numPr>
        <w:suppressAutoHyphens/>
        <w:spacing w:before="120" w:after="240" w:line="240" w:lineRule="auto"/>
        <w:jc w:val="both"/>
        <w:rPr>
          <w:rFonts w:ascii="Candara" w:hAnsi="Candara" w:cs="Arial"/>
        </w:rPr>
      </w:pPr>
      <w:r>
        <w:rPr>
          <w:rFonts w:ascii="Candara" w:hAnsi="Candara" w:cs="Arial"/>
        </w:rPr>
        <w:t>our legal advisors</w:t>
      </w:r>
    </w:p>
    <w:p w14:paraId="4673514E" w14:textId="77777777" w:rsidR="00AA73C2" w:rsidRPr="00155766" w:rsidRDefault="00AA73C2" w:rsidP="00AA73C2">
      <w:pPr>
        <w:pStyle w:val="ListParagraph"/>
        <w:jc w:val="both"/>
        <w:rPr>
          <w:rFonts w:ascii="Candara" w:hAnsi="Candara" w:cs="Arial"/>
        </w:rPr>
      </w:pPr>
    </w:p>
    <w:p w14:paraId="51030988" w14:textId="5F756E38" w:rsidR="00AA73C2" w:rsidRPr="00155766" w:rsidRDefault="00AA73C2" w:rsidP="00AA73C2">
      <w:pPr>
        <w:pStyle w:val="ListParagraph"/>
        <w:numPr>
          <w:ilvl w:val="0"/>
          <w:numId w:val="38"/>
        </w:numPr>
        <w:suppressAutoHyphens/>
        <w:spacing w:before="120" w:after="240" w:line="240" w:lineRule="auto"/>
        <w:jc w:val="both"/>
        <w:rPr>
          <w:rFonts w:ascii="Candara" w:hAnsi="Candara" w:cs="Arial"/>
        </w:rPr>
      </w:pPr>
      <w:r w:rsidRPr="00155766">
        <w:rPr>
          <w:rFonts w:ascii="Candara" w:hAnsi="Candara" w:cs="Arial"/>
        </w:rPr>
        <w:t xml:space="preserve">insurance providers </w:t>
      </w:r>
    </w:p>
    <w:p w14:paraId="769B2F6A" w14:textId="77777777"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We require third parties to respect the security of your data and to treat it in accordance with the law. Some of the organisations referred to above are joint data controllers. This means we are all responsible to you for how we process your data.</w:t>
      </w:r>
    </w:p>
    <w:p w14:paraId="3A76F94F" w14:textId="64F571B6" w:rsidR="00AA73C2" w:rsidRPr="00155766" w:rsidRDefault="00AA73C2" w:rsidP="00AA73C2">
      <w:pPr>
        <w:pStyle w:val="BodyText"/>
        <w:ind w:left="30" w:right="50"/>
        <w:rPr>
          <w:rFonts w:ascii="Candara" w:hAnsi="Candara"/>
          <w:sz w:val="22"/>
          <w:szCs w:val="22"/>
        </w:rPr>
      </w:pPr>
      <w:r w:rsidRPr="00155766">
        <w:rPr>
          <w:rFonts w:ascii="Candara" w:hAnsi="Candara"/>
          <w:sz w:val="22"/>
          <w:szCs w:val="22"/>
        </w:rPr>
        <w:t>We may transfer your personal information outside the EU.</w:t>
      </w:r>
      <w:r w:rsidR="00B22B5F">
        <w:rPr>
          <w:rFonts w:ascii="Candara" w:hAnsi="Candara"/>
          <w:sz w:val="22"/>
          <w:szCs w:val="22"/>
        </w:rPr>
        <w:t xml:space="preserve"> </w:t>
      </w:r>
      <w:r w:rsidRPr="00155766">
        <w:rPr>
          <w:rFonts w:ascii="Candara" w:hAnsi="Candara"/>
          <w:sz w:val="22"/>
          <w:szCs w:val="22"/>
        </w:rPr>
        <w:t>If we do, you can expect a similar degree of protection in respect of your personal information.</w:t>
      </w:r>
    </w:p>
    <w:p w14:paraId="014712A9"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Why might we share your personal information with third parties?</w:t>
      </w:r>
    </w:p>
    <w:p w14:paraId="1EA39166"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We will share your personal information with third parties where required by law, where it is necessary to administer the working relationship with you, where it is needed in the public interest or for official purposes, or where we have your consent.</w:t>
      </w:r>
    </w:p>
    <w:p w14:paraId="040DABC9"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Which third-party service providers process your personal information?</w:t>
      </w:r>
    </w:p>
    <w:p w14:paraId="1B83DFB4" w14:textId="298767D8" w:rsidR="00AA73C2" w:rsidRPr="00155766" w:rsidRDefault="00AA73C2" w:rsidP="00AA73C2">
      <w:pPr>
        <w:pStyle w:val="BodyText"/>
        <w:rPr>
          <w:rFonts w:ascii="Candara" w:hAnsi="Candara"/>
          <w:sz w:val="22"/>
          <w:szCs w:val="22"/>
        </w:rPr>
      </w:pPr>
      <w:r w:rsidRPr="00155766">
        <w:rPr>
          <w:rFonts w:ascii="Candara" w:hAnsi="Candara"/>
          <w:sz w:val="22"/>
          <w:szCs w:val="22"/>
        </w:rPr>
        <w:t>“Third parties” includes third-party service providers (including contractors and designate</w:t>
      </w:r>
      <w:r w:rsidR="00B22B5F">
        <w:rPr>
          <w:rFonts w:ascii="Candara" w:hAnsi="Candara"/>
          <w:sz w:val="22"/>
          <w:szCs w:val="22"/>
        </w:rPr>
        <w:t xml:space="preserve">d agents). </w:t>
      </w:r>
      <w:r w:rsidRPr="00155766">
        <w:rPr>
          <w:rFonts w:ascii="Candara" w:hAnsi="Candara"/>
          <w:sz w:val="22"/>
          <w:szCs w:val="22"/>
        </w:rPr>
        <w:t xml:space="preserve">The following activities are carried out by </w:t>
      </w:r>
      <w:r w:rsidR="00B22B5F">
        <w:rPr>
          <w:rFonts w:ascii="Candara" w:hAnsi="Candara"/>
          <w:sz w:val="22"/>
          <w:szCs w:val="22"/>
        </w:rPr>
        <w:t>third-party service providers</w:t>
      </w:r>
      <w:r w:rsidR="00B22B5F" w:rsidRPr="00C762CE">
        <w:rPr>
          <w:rFonts w:ascii="Candara" w:hAnsi="Candara"/>
          <w:sz w:val="22"/>
          <w:szCs w:val="22"/>
        </w:rPr>
        <w:t xml:space="preserve">: </w:t>
      </w:r>
      <w:r w:rsidRPr="00C762CE">
        <w:rPr>
          <w:rFonts w:ascii="Candara" w:hAnsi="Candara"/>
          <w:sz w:val="22"/>
          <w:szCs w:val="22"/>
        </w:rPr>
        <w:t>payroll</w:t>
      </w:r>
      <w:r w:rsidR="00B22B5F" w:rsidRPr="00C762CE">
        <w:rPr>
          <w:rFonts w:ascii="Candara" w:hAnsi="Candara"/>
          <w:sz w:val="22"/>
          <w:szCs w:val="22"/>
        </w:rPr>
        <w:t>, pension administration and</w:t>
      </w:r>
      <w:r w:rsidRPr="00C762CE">
        <w:rPr>
          <w:rFonts w:ascii="Candara" w:hAnsi="Candara"/>
          <w:sz w:val="22"/>
          <w:szCs w:val="22"/>
        </w:rPr>
        <w:t xml:space="preserve"> IT services</w:t>
      </w:r>
      <w:r w:rsidR="00B22B5F" w:rsidRPr="00C762CE">
        <w:rPr>
          <w:rFonts w:ascii="Candara" w:hAnsi="Candara"/>
          <w:sz w:val="22"/>
          <w:szCs w:val="22"/>
        </w:rPr>
        <w:t>.</w:t>
      </w:r>
    </w:p>
    <w:p w14:paraId="2D29B586" w14:textId="77777777" w:rsidR="00AA73C2" w:rsidRPr="00155766" w:rsidRDefault="00AA73C2" w:rsidP="00AA73C2">
      <w:pPr>
        <w:widowControl w:val="0"/>
        <w:autoSpaceDE w:val="0"/>
        <w:autoSpaceDN w:val="0"/>
        <w:adjustRightInd w:val="0"/>
        <w:spacing w:after="0"/>
        <w:jc w:val="both"/>
        <w:rPr>
          <w:rFonts w:ascii="Candara" w:hAnsi="Candara" w:cs="Arial"/>
          <w:b/>
          <w:color w:val="000000"/>
        </w:rPr>
      </w:pPr>
      <w:r w:rsidRPr="00155766">
        <w:rPr>
          <w:rFonts w:ascii="Candara" w:hAnsi="Candara" w:cs="Arial"/>
          <w:b/>
          <w:color w:val="000000"/>
        </w:rPr>
        <w:t>Department for Education</w:t>
      </w:r>
    </w:p>
    <w:p w14:paraId="3425AF8F"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color w:val="000000"/>
        </w:rPr>
        <w:t xml:space="preserve">We share personal data with the Department for Education (DfE) on a statutory basis. This data sharing underpins </w:t>
      </w:r>
      <w:r w:rsidRPr="00155766">
        <w:rPr>
          <w:rFonts w:ascii="Candara" w:hAnsi="Candara" w:cs="Arial"/>
          <w:color w:val="000000"/>
        </w:rPr>
        <w:lastRenderedPageBreak/>
        <w:t>workforce policy monitoring, evaluation, and links to school funding / expenditure and the assessment educational attainment.</w:t>
      </w:r>
    </w:p>
    <w:p w14:paraId="24CCC2ED" w14:textId="77777777" w:rsidR="00AA73C2" w:rsidRPr="00155766" w:rsidRDefault="00AA73C2" w:rsidP="00AA73C2">
      <w:pPr>
        <w:widowControl w:val="0"/>
        <w:autoSpaceDE w:val="0"/>
        <w:autoSpaceDN w:val="0"/>
        <w:adjustRightInd w:val="0"/>
        <w:spacing w:after="0"/>
        <w:jc w:val="both"/>
        <w:rPr>
          <w:rFonts w:ascii="Candara" w:hAnsi="Candara" w:cs="Arial"/>
          <w:b/>
          <w:color w:val="000000"/>
        </w:rPr>
      </w:pPr>
    </w:p>
    <w:p w14:paraId="5E5EC23E" w14:textId="0D9BE1A6"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color w:val="000000"/>
        </w:rPr>
        <w:t xml:space="preserve">We are required to share information about our school employees with our local authority (LA) and the Department for Education (DfE) under regulation 5 of the Education (Supply of Information about the School Workforce) (England) Regulations 2007 as amended. </w:t>
      </w:r>
    </w:p>
    <w:p w14:paraId="4EBEDA6B" w14:textId="77777777" w:rsidR="004B4012" w:rsidRDefault="004B4012" w:rsidP="00AA73C2">
      <w:pPr>
        <w:widowControl w:val="0"/>
        <w:tabs>
          <w:tab w:val="num" w:pos="360"/>
        </w:tabs>
        <w:autoSpaceDE w:val="0"/>
        <w:autoSpaceDN w:val="0"/>
        <w:adjustRightInd w:val="0"/>
        <w:spacing w:after="0"/>
        <w:jc w:val="both"/>
        <w:rPr>
          <w:rFonts w:ascii="Candara" w:hAnsi="Candara" w:cs="Arial"/>
          <w:b/>
          <w:color w:val="000000"/>
        </w:rPr>
      </w:pPr>
    </w:p>
    <w:p w14:paraId="02E3D143" w14:textId="77777777" w:rsidR="00AA73C2" w:rsidRPr="00155766" w:rsidRDefault="00AA73C2" w:rsidP="00AA73C2">
      <w:pPr>
        <w:widowControl w:val="0"/>
        <w:tabs>
          <w:tab w:val="num" w:pos="360"/>
        </w:tabs>
        <w:autoSpaceDE w:val="0"/>
        <w:autoSpaceDN w:val="0"/>
        <w:adjustRightInd w:val="0"/>
        <w:spacing w:after="0"/>
        <w:jc w:val="both"/>
        <w:rPr>
          <w:rFonts w:ascii="Candara" w:hAnsi="Candara" w:cs="Arial"/>
          <w:b/>
          <w:color w:val="000000"/>
        </w:rPr>
      </w:pPr>
      <w:r w:rsidRPr="00155766">
        <w:rPr>
          <w:rFonts w:ascii="Candara" w:hAnsi="Candara" w:cs="Arial"/>
          <w:b/>
          <w:color w:val="000000"/>
        </w:rPr>
        <w:t>DfE data collection requirements</w:t>
      </w:r>
    </w:p>
    <w:p w14:paraId="78DF9CE0"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color w:val="000000"/>
        </w:rPr>
        <w:t>The following is information provided by the DfE concerning the reason it collects data about school employees:</w:t>
      </w:r>
    </w:p>
    <w:p w14:paraId="35923DA8" w14:textId="77777777" w:rsidR="00AA73C2" w:rsidRPr="00155766" w:rsidRDefault="00AA73C2" w:rsidP="00AA73C2">
      <w:pPr>
        <w:widowControl w:val="0"/>
        <w:numPr>
          <w:ilvl w:val="0"/>
          <w:numId w:val="43"/>
        </w:numPr>
        <w:suppressAutoHyphens/>
        <w:autoSpaceDE w:val="0"/>
        <w:autoSpaceDN w:val="0"/>
        <w:adjustRightInd w:val="0"/>
        <w:spacing w:before="120" w:after="0" w:line="240" w:lineRule="auto"/>
        <w:jc w:val="both"/>
        <w:rPr>
          <w:rFonts w:ascii="Candara" w:hAnsi="Candara" w:cs="Arial"/>
          <w:color w:val="000000"/>
        </w:rPr>
      </w:pPr>
      <w:r w:rsidRPr="00155766">
        <w:rPr>
          <w:rFonts w:ascii="Candara" w:hAnsi="Candara" w:cs="Arial"/>
          <w:color w:val="000000"/>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46541F63" w14:textId="77777777" w:rsidR="00AA73C2" w:rsidRPr="00155766" w:rsidRDefault="00AA73C2" w:rsidP="00AA73C2">
      <w:pPr>
        <w:widowControl w:val="0"/>
        <w:autoSpaceDE w:val="0"/>
        <w:autoSpaceDN w:val="0"/>
        <w:adjustRightInd w:val="0"/>
        <w:spacing w:after="0"/>
        <w:ind w:left="720"/>
        <w:jc w:val="both"/>
        <w:rPr>
          <w:rFonts w:ascii="Candara" w:hAnsi="Candara" w:cs="Arial"/>
          <w:color w:val="000000"/>
        </w:rPr>
      </w:pPr>
    </w:p>
    <w:p w14:paraId="2444EC23" w14:textId="77777777" w:rsidR="00AA73C2" w:rsidRPr="00155766" w:rsidRDefault="00AA73C2" w:rsidP="00AA73C2">
      <w:pPr>
        <w:widowControl w:val="0"/>
        <w:numPr>
          <w:ilvl w:val="0"/>
          <w:numId w:val="43"/>
        </w:numPr>
        <w:suppressAutoHyphens/>
        <w:autoSpaceDE w:val="0"/>
        <w:autoSpaceDN w:val="0"/>
        <w:adjustRightInd w:val="0"/>
        <w:spacing w:before="120" w:after="0" w:line="240" w:lineRule="auto"/>
        <w:jc w:val="both"/>
        <w:rPr>
          <w:rFonts w:ascii="Candara" w:hAnsi="Candara" w:cs="Arial"/>
          <w:color w:val="000000"/>
        </w:rPr>
      </w:pPr>
      <w:r w:rsidRPr="00155766">
        <w:rPr>
          <w:rFonts w:ascii="Candara" w:hAnsi="Candara" w:cs="Arial"/>
          <w:color w:val="000000"/>
        </w:rPr>
        <w:t xml:space="preserve">To find out more about the data collection requirements placed on us by the DfE including the data that we share with them, go to </w:t>
      </w:r>
      <w:hyperlink r:id="rId13" w:history="1">
        <w:r w:rsidRPr="00155766">
          <w:rPr>
            <w:rStyle w:val="Hyperlink"/>
            <w:rFonts w:ascii="Candara" w:hAnsi="Candara" w:cs="Arial"/>
            <w:sz w:val="22"/>
          </w:rPr>
          <w:t>https://www.gov.uk/education/data-collection-and-censuses-for-schools</w:t>
        </w:r>
      </w:hyperlink>
      <w:r w:rsidRPr="00155766">
        <w:rPr>
          <w:rFonts w:ascii="Candara" w:hAnsi="Candara" w:cs="Arial"/>
          <w:color w:val="000000"/>
        </w:rPr>
        <w:t>.</w:t>
      </w:r>
    </w:p>
    <w:p w14:paraId="0323C606"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p>
    <w:p w14:paraId="0E70765A"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color w:val="000000"/>
        </w:rPr>
        <w:t>The DfE may share information about school employees with third parties who promote the education or well-being of children or the effective deployment of school staff by:</w:t>
      </w:r>
    </w:p>
    <w:p w14:paraId="0B790795" w14:textId="77777777" w:rsidR="00AA73C2" w:rsidRPr="00155766" w:rsidRDefault="00AA73C2" w:rsidP="00AA73C2">
      <w:pPr>
        <w:widowControl w:val="0"/>
        <w:numPr>
          <w:ilvl w:val="0"/>
          <w:numId w:val="42"/>
        </w:numPr>
        <w:suppressAutoHyphens/>
        <w:autoSpaceDE w:val="0"/>
        <w:autoSpaceDN w:val="0"/>
        <w:adjustRightInd w:val="0"/>
        <w:spacing w:before="120" w:after="0" w:line="240" w:lineRule="auto"/>
        <w:jc w:val="both"/>
        <w:rPr>
          <w:rFonts w:ascii="Candara" w:hAnsi="Candara" w:cs="Arial"/>
          <w:color w:val="000000"/>
        </w:rPr>
      </w:pPr>
      <w:r w:rsidRPr="00155766">
        <w:rPr>
          <w:rFonts w:ascii="Candara" w:hAnsi="Candara" w:cs="Arial"/>
          <w:color w:val="000000"/>
        </w:rPr>
        <w:t>conducting research or analysis;</w:t>
      </w:r>
    </w:p>
    <w:p w14:paraId="3D24A20A" w14:textId="77777777" w:rsidR="00AA73C2" w:rsidRPr="00155766" w:rsidRDefault="00AA73C2" w:rsidP="00AA73C2">
      <w:pPr>
        <w:widowControl w:val="0"/>
        <w:numPr>
          <w:ilvl w:val="0"/>
          <w:numId w:val="42"/>
        </w:numPr>
        <w:suppressAutoHyphens/>
        <w:autoSpaceDE w:val="0"/>
        <w:autoSpaceDN w:val="0"/>
        <w:adjustRightInd w:val="0"/>
        <w:spacing w:before="120" w:after="0" w:line="240" w:lineRule="auto"/>
        <w:jc w:val="both"/>
        <w:rPr>
          <w:rFonts w:ascii="Candara" w:hAnsi="Candara" w:cs="Arial"/>
          <w:color w:val="000000"/>
        </w:rPr>
      </w:pPr>
      <w:r w:rsidRPr="00155766">
        <w:rPr>
          <w:rFonts w:ascii="Candara" w:hAnsi="Candara" w:cs="Arial"/>
          <w:color w:val="000000"/>
        </w:rPr>
        <w:t>producing statistics; and / or</w:t>
      </w:r>
    </w:p>
    <w:p w14:paraId="41693B57" w14:textId="77777777" w:rsidR="00AA73C2" w:rsidRPr="00155766" w:rsidRDefault="00AA73C2" w:rsidP="00AA73C2">
      <w:pPr>
        <w:widowControl w:val="0"/>
        <w:numPr>
          <w:ilvl w:val="0"/>
          <w:numId w:val="42"/>
        </w:numPr>
        <w:suppressAutoHyphens/>
        <w:autoSpaceDE w:val="0"/>
        <w:autoSpaceDN w:val="0"/>
        <w:adjustRightInd w:val="0"/>
        <w:spacing w:before="120" w:after="0" w:line="240" w:lineRule="auto"/>
        <w:jc w:val="both"/>
        <w:rPr>
          <w:rFonts w:ascii="Candara" w:hAnsi="Candara" w:cs="Arial"/>
          <w:color w:val="000000"/>
        </w:rPr>
      </w:pPr>
      <w:r w:rsidRPr="00155766">
        <w:rPr>
          <w:rFonts w:ascii="Candara" w:hAnsi="Candara" w:cs="Arial"/>
          <w:color w:val="000000"/>
        </w:rPr>
        <w:t>providing information, advice or guidance</w:t>
      </w:r>
    </w:p>
    <w:p w14:paraId="302C470B" w14:textId="77777777" w:rsidR="00B22B5F" w:rsidRDefault="00B22B5F" w:rsidP="00AA73C2">
      <w:pPr>
        <w:widowControl w:val="0"/>
        <w:autoSpaceDE w:val="0"/>
        <w:autoSpaceDN w:val="0"/>
        <w:adjustRightInd w:val="0"/>
        <w:spacing w:after="0"/>
        <w:jc w:val="both"/>
        <w:rPr>
          <w:rFonts w:ascii="Candara" w:hAnsi="Candara" w:cs="Arial"/>
          <w:color w:val="000000"/>
        </w:rPr>
      </w:pPr>
    </w:p>
    <w:p w14:paraId="7D164D0C"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color w:val="000000"/>
        </w:rPr>
        <w:t>The DfE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B96BA65" w14:textId="77777777" w:rsidR="00AA73C2" w:rsidRPr="00155766" w:rsidRDefault="00AA73C2" w:rsidP="00AA73C2">
      <w:pPr>
        <w:widowControl w:val="0"/>
        <w:numPr>
          <w:ilvl w:val="0"/>
          <w:numId w:val="43"/>
        </w:numPr>
        <w:suppressAutoHyphens/>
        <w:autoSpaceDE w:val="0"/>
        <w:autoSpaceDN w:val="0"/>
        <w:adjustRightInd w:val="0"/>
        <w:spacing w:before="120" w:after="0" w:line="240" w:lineRule="auto"/>
        <w:jc w:val="both"/>
        <w:rPr>
          <w:rFonts w:ascii="Candara" w:hAnsi="Candara" w:cs="Arial"/>
          <w:color w:val="000000"/>
        </w:rPr>
      </w:pPr>
      <w:r w:rsidRPr="00155766">
        <w:rPr>
          <w:rFonts w:ascii="Candara" w:hAnsi="Candara" w:cs="Arial"/>
          <w:color w:val="000000"/>
        </w:rPr>
        <w:t>who is requesting the data;</w:t>
      </w:r>
    </w:p>
    <w:p w14:paraId="4079AA67" w14:textId="77777777" w:rsidR="00AA73C2" w:rsidRPr="00155766" w:rsidRDefault="00AA73C2" w:rsidP="00AA73C2">
      <w:pPr>
        <w:widowControl w:val="0"/>
        <w:numPr>
          <w:ilvl w:val="0"/>
          <w:numId w:val="43"/>
        </w:numPr>
        <w:suppressAutoHyphens/>
        <w:autoSpaceDE w:val="0"/>
        <w:autoSpaceDN w:val="0"/>
        <w:adjustRightInd w:val="0"/>
        <w:spacing w:before="120" w:after="0" w:line="240" w:lineRule="auto"/>
        <w:jc w:val="both"/>
        <w:rPr>
          <w:rFonts w:ascii="Candara" w:hAnsi="Candara" w:cs="Arial"/>
          <w:color w:val="000000"/>
        </w:rPr>
      </w:pPr>
      <w:r w:rsidRPr="00155766">
        <w:rPr>
          <w:rFonts w:ascii="Candara" w:hAnsi="Candara" w:cs="Arial"/>
          <w:color w:val="000000"/>
        </w:rPr>
        <w:t>the purpose for which it is required;</w:t>
      </w:r>
    </w:p>
    <w:p w14:paraId="168B18F9" w14:textId="77777777" w:rsidR="00AA73C2" w:rsidRPr="00155766" w:rsidRDefault="00AA73C2" w:rsidP="00AA73C2">
      <w:pPr>
        <w:widowControl w:val="0"/>
        <w:numPr>
          <w:ilvl w:val="0"/>
          <w:numId w:val="43"/>
        </w:numPr>
        <w:suppressAutoHyphens/>
        <w:autoSpaceDE w:val="0"/>
        <w:autoSpaceDN w:val="0"/>
        <w:adjustRightInd w:val="0"/>
        <w:spacing w:before="120" w:after="0" w:line="240" w:lineRule="auto"/>
        <w:jc w:val="both"/>
        <w:rPr>
          <w:rFonts w:ascii="Candara" w:hAnsi="Candara" w:cs="Arial"/>
          <w:color w:val="000000"/>
        </w:rPr>
      </w:pPr>
      <w:r w:rsidRPr="00155766">
        <w:rPr>
          <w:rFonts w:ascii="Candara" w:hAnsi="Candara" w:cs="Arial"/>
          <w:color w:val="000000"/>
        </w:rPr>
        <w:t xml:space="preserve">the level and sensitivity of data requested; and </w:t>
      </w:r>
    </w:p>
    <w:p w14:paraId="7149BCFB" w14:textId="77777777" w:rsidR="00AA73C2" w:rsidRPr="00155766" w:rsidRDefault="00AA73C2" w:rsidP="00AA73C2">
      <w:pPr>
        <w:widowControl w:val="0"/>
        <w:numPr>
          <w:ilvl w:val="0"/>
          <w:numId w:val="43"/>
        </w:numPr>
        <w:suppressAutoHyphens/>
        <w:autoSpaceDE w:val="0"/>
        <w:autoSpaceDN w:val="0"/>
        <w:adjustRightInd w:val="0"/>
        <w:spacing w:before="120" w:after="0" w:line="240" w:lineRule="auto"/>
        <w:jc w:val="both"/>
        <w:rPr>
          <w:rFonts w:ascii="Candara" w:hAnsi="Candara" w:cs="Arial"/>
          <w:color w:val="000000"/>
        </w:rPr>
      </w:pPr>
      <w:r w:rsidRPr="00155766">
        <w:rPr>
          <w:rFonts w:ascii="Candara" w:hAnsi="Candara" w:cs="Arial"/>
          <w:color w:val="000000"/>
        </w:rPr>
        <w:t xml:space="preserve">the arrangements in place to securely store and handle the data </w:t>
      </w:r>
    </w:p>
    <w:p w14:paraId="2DAE2B24" w14:textId="77777777" w:rsidR="00B22B5F" w:rsidRDefault="00B22B5F" w:rsidP="00AA73C2">
      <w:pPr>
        <w:widowControl w:val="0"/>
        <w:autoSpaceDE w:val="0"/>
        <w:autoSpaceDN w:val="0"/>
        <w:adjustRightInd w:val="0"/>
        <w:spacing w:after="0"/>
        <w:jc w:val="both"/>
        <w:rPr>
          <w:rFonts w:ascii="Candara" w:hAnsi="Candara" w:cs="Arial"/>
          <w:color w:val="000000"/>
        </w:rPr>
      </w:pPr>
    </w:p>
    <w:p w14:paraId="34E3CFB0"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color w:val="000000"/>
        </w:rPr>
        <w:t>To be granted access to school workforce information, organisations must comply with the DfE’s strict terms and conditions covering the confidentiality and handling of the data, security arrangements and retention and use of the data.</w:t>
      </w:r>
    </w:p>
    <w:p w14:paraId="22A358FF"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color w:val="000000"/>
        </w:rPr>
        <w:t xml:space="preserve">For more information about the DfE’s data sharing process, please visit: </w:t>
      </w:r>
    </w:p>
    <w:p w14:paraId="6F9A021B" w14:textId="77777777" w:rsidR="00AA73C2" w:rsidRPr="00155766" w:rsidRDefault="005D3E42" w:rsidP="00AA73C2">
      <w:pPr>
        <w:widowControl w:val="0"/>
        <w:autoSpaceDE w:val="0"/>
        <w:autoSpaceDN w:val="0"/>
        <w:adjustRightInd w:val="0"/>
        <w:spacing w:after="0"/>
        <w:jc w:val="both"/>
        <w:rPr>
          <w:rFonts w:ascii="Candara" w:hAnsi="Candara" w:cs="Arial"/>
          <w:color w:val="000000"/>
        </w:rPr>
      </w:pPr>
      <w:hyperlink r:id="rId14" w:tooltip="Data protection: how we collect and share research data" w:history="1">
        <w:r w:rsidR="00AA73C2" w:rsidRPr="00155766">
          <w:rPr>
            <w:rStyle w:val="Hyperlink"/>
            <w:rFonts w:ascii="Candara" w:hAnsi="Candara" w:cs="Arial"/>
            <w:sz w:val="22"/>
          </w:rPr>
          <w:t>https://www.gov.uk/data-protection-how-we-collect-and-share-research-data</w:t>
        </w:r>
      </w:hyperlink>
      <w:r w:rsidR="00AA73C2" w:rsidRPr="00155766">
        <w:rPr>
          <w:rFonts w:ascii="Candara" w:hAnsi="Candara" w:cs="Arial"/>
          <w:color w:val="000000"/>
        </w:rPr>
        <w:t xml:space="preserve"> </w:t>
      </w:r>
    </w:p>
    <w:p w14:paraId="024FACFD" w14:textId="77777777" w:rsidR="00AA73C2" w:rsidRPr="00155766" w:rsidRDefault="00AA73C2" w:rsidP="00AA73C2">
      <w:pPr>
        <w:widowControl w:val="0"/>
        <w:autoSpaceDE w:val="0"/>
        <w:autoSpaceDN w:val="0"/>
        <w:adjustRightInd w:val="0"/>
        <w:spacing w:after="0"/>
        <w:jc w:val="both"/>
        <w:rPr>
          <w:rStyle w:val="Hyperlink"/>
          <w:rFonts w:ascii="Candara" w:hAnsi="Candara" w:cs="Arial"/>
          <w:sz w:val="22"/>
        </w:rPr>
      </w:pPr>
      <w:r w:rsidRPr="00155766">
        <w:rPr>
          <w:rFonts w:ascii="Candara" w:hAnsi="Candara" w:cs="Arial"/>
          <w:color w:val="000000"/>
        </w:rPr>
        <w:t xml:space="preserve">To contact the department: </w:t>
      </w:r>
      <w:hyperlink r:id="rId15" w:history="1">
        <w:r w:rsidRPr="00155766">
          <w:rPr>
            <w:rStyle w:val="Hyperlink"/>
            <w:rFonts w:ascii="Candara" w:hAnsi="Candara" w:cs="Arial"/>
            <w:sz w:val="22"/>
          </w:rPr>
          <w:t>https://www.gov.uk/contact-dfe</w:t>
        </w:r>
      </w:hyperlink>
    </w:p>
    <w:p w14:paraId="45AC1E08" w14:textId="77777777" w:rsidR="00AA73C2" w:rsidRPr="00155766" w:rsidRDefault="00AA73C2" w:rsidP="00AA73C2">
      <w:pPr>
        <w:widowControl w:val="0"/>
        <w:autoSpaceDE w:val="0"/>
        <w:autoSpaceDN w:val="0"/>
        <w:adjustRightInd w:val="0"/>
        <w:spacing w:after="0"/>
        <w:jc w:val="both"/>
        <w:rPr>
          <w:rFonts w:ascii="Candara" w:hAnsi="Candara" w:cs="Arial"/>
          <w:b/>
        </w:rPr>
      </w:pPr>
    </w:p>
    <w:p w14:paraId="7708F49E" w14:textId="77777777" w:rsidR="00AA73C2" w:rsidRPr="00155766" w:rsidRDefault="00AA73C2" w:rsidP="00AA73C2">
      <w:pPr>
        <w:widowControl w:val="0"/>
        <w:autoSpaceDE w:val="0"/>
        <w:autoSpaceDN w:val="0"/>
        <w:adjustRightInd w:val="0"/>
        <w:spacing w:after="0"/>
        <w:jc w:val="both"/>
        <w:rPr>
          <w:rFonts w:ascii="Candara" w:hAnsi="Candara" w:cs="Arial"/>
          <w:color w:val="000000"/>
          <w:u w:val="single"/>
        </w:rPr>
      </w:pPr>
      <w:r w:rsidRPr="00155766">
        <w:rPr>
          <w:rFonts w:ascii="Candara" w:hAnsi="Candara" w:cs="Arial"/>
          <w:b/>
        </w:rPr>
        <w:t>How secure is your information with third-party service providers?</w:t>
      </w:r>
    </w:p>
    <w:p w14:paraId="2D9D4ED4"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06E5F78E"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What about other third parties?</w:t>
      </w:r>
    </w:p>
    <w:p w14:paraId="3F56C293" w14:textId="7F63E785" w:rsidR="00AA73C2" w:rsidRPr="00155766" w:rsidRDefault="00AA73C2" w:rsidP="00AA73C2">
      <w:pPr>
        <w:pStyle w:val="BodyText"/>
        <w:rPr>
          <w:rFonts w:ascii="Candara" w:hAnsi="Candara"/>
          <w:sz w:val="22"/>
          <w:szCs w:val="22"/>
        </w:rPr>
      </w:pPr>
      <w:r w:rsidRPr="00155766">
        <w:rPr>
          <w:rFonts w:ascii="Candara" w:hAnsi="Candara"/>
          <w:sz w:val="22"/>
          <w:szCs w:val="22"/>
        </w:rPr>
        <w:lastRenderedPageBreak/>
        <w:t xml:space="preserve">We may share your personal information with other third parties, for example </w:t>
      </w:r>
      <w:r w:rsidR="00F27884">
        <w:rPr>
          <w:rFonts w:ascii="Candara" w:hAnsi="Candara"/>
          <w:sz w:val="22"/>
          <w:szCs w:val="22"/>
        </w:rPr>
        <w:t xml:space="preserve">in the context of the possible </w:t>
      </w:r>
      <w:r w:rsidR="00F27884" w:rsidRPr="00F27884">
        <w:rPr>
          <w:rFonts w:ascii="Candara" w:hAnsi="Candara"/>
          <w:sz w:val="22"/>
          <w:szCs w:val="22"/>
        </w:rPr>
        <w:t xml:space="preserve">academy conversion, </w:t>
      </w:r>
      <w:r w:rsidRPr="00F27884">
        <w:rPr>
          <w:rFonts w:ascii="Candara" w:hAnsi="Candara"/>
          <w:sz w:val="22"/>
          <w:szCs w:val="22"/>
        </w:rPr>
        <w:t>merger</w:t>
      </w:r>
      <w:r w:rsidR="005C359E">
        <w:rPr>
          <w:rFonts w:ascii="Candara" w:hAnsi="Candara"/>
          <w:sz w:val="22"/>
          <w:szCs w:val="22"/>
        </w:rPr>
        <w:t>, federation or</w:t>
      </w:r>
      <w:r w:rsidRPr="00F27884">
        <w:rPr>
          <w:rFonts w:ascii="Candara" w:hAnsi="Candara"/>
          <w:sz w:val="22"/>
          <w:szCs w:val="22"/>
        </w:rPr>
        <w:t xml:space="preserve"> </w:t>
      </w:r>
      <w:r w:rsidR="00F27884" w:rsidRPr="00F27884">
        <w:rPr>
          <w:rFonts w:ascii="Candara" w:hAnsi="Candara"/>
          <w:sz w:val="22"/>
          <w:szCs w:val="22"/>
        </w:rPr>
        <w:t>joining</w:t>
      </w:r>
      <w:r w:rsidRPr="00F27884">
        <w:rPr>
          <w:rFonts w:ascii="Candara" w:hAnsi="Candara"/>
          <w:sz w:val="22"/>
          <w:szCs w:val="22"/>
        </w:rPr>
        <w:t xml:space="preserve"> a Multi Academy Trust. We</w:t>
      </w:r>
      <w:r w:rsidRPr="00155766">
        <w:rPr>
          <w:rFonts w:ascii="Candara" w:hAnsi="Candara"/>
          <w:sz w:val="22"/>
          <w:szCs w:val="22"/>
        </w:rPr>
        <w:t xml:space="preserve"> may also need to share your personal information with a regulator or to otherwise comply with the law.    </w:t>
      </w:r>
    </w:p>
    <w:p w14:paraId="7E735FE2"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From time to time, we may disclose your personal data in response to a request for information pursuant to the Freedom of Information Act 2000 or following a data subject access request.  We may approach you for your consent but, in any event, we will only disclose your personal data if we are satisfied that it is reasonable to do so in all the circumstances.  This means that we may refuse to disclose some or all of your personal data following receipt of such a request.</w:t>
      </w:r>
    </w:p>
    <w:p w14:paraId="2B32632E"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Transferring information outside the EU</w:t>
      </w:r>
    </w:p>
    <w:p w14:paraId="7011299A" w14:textId="1B16C1C4" w:rsidR="00AA73C2" w:rsidRPr="00155766" w:rsidRDefault="00AA73C2" w:rsidP="00AA73C2">
      <w:pPr>
        <w:pStyle w:val="BodyText"/>
        <w:rPr>
          <w:rFonts w:ascii="Candara" w:hAnsi="Candara"/>
          <w:sz w:val="22"/>
          <w:szCs w:val="22"/>
        </w:rPr>
      </w:pPr>
      <w:r w:rsidRPr="00F27884">
        <w:rPr>
          <w:rFonts w:ascii="Candara" w:hAnsi="Candara"/>
          <w:sz w:val="22"/>
          <w:szCs w:val="22"/>
        </w:rPr>
        <w:t>We may sometimes transfer your personal data outside of the EU if, for example, we are arranging a school trip and we are booking transport, accommodation or activities.  In these circumstances, we will obtain your consent for us to</w:t>
      </w:r>
      <w:r w:rsidR="00F27884" w:rsidRPr="00F27884">
        <w:rPr>
          <w:rFonts w:ascii="Candara" w:hAnsi="Candara"/>
          <w:sz w:val="22"/>
          <w:szCs w:val="22"/>
        </w:rPr>
        <w:t xml:space="preserve"> process your data in this way.</w:t>
      </w:r>
    </w:p>
    <w:p w14:paraId="5D75DAE0"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b/>
          <w:bCs/>
          <w:color w:val="000000"/>
        </w:rPr>
        <w:t>DATA SECURITY</w:t>
      </w:r>
    </w:p>
    <w:p w14:paraId="0D5AACCD" w14:textId="1DEBBBC9" w:rsidR="00AA73C2" w:rsidRPr="00155766" w:rsidRDefault="00AA73C2" w:rsidP="00AA73C2">
      <w:pPr>
        <w:pStyle w:val="BodyText"/>
        <w:rPr>
          <w:rFonts w:ascii="Candara" w:hAnsi="Candara"/>
          <w:sz w:val="22"/>
          <w:szCs w:val="22"/>
        </w:rPr>
      </w:pPr>
      <w:r w:rsidRPr="00155766">
        <w:rPr>
          <w:rFonts w:ascii="Candara" w:hAnsi="Candara"/>
          <w:sz w:val="22"/>
          <w:szCs w:val="22"/>
        </w:rPr>
        <w:t>We have put in place measures to protect the security of your information. Details o</w:t>
      </w:r>
      <w:r w:rsidR="00F27884">
        <w:rPr>
          <w:rFonts w:ascii="Candara" w:hAnsi="Candara"/>
          <w:sz w:val="22"/>
          <w:szCs w:val="22"/>
        </w:rPr>
        <w:t>f these measures are set out in our data protection audit and plan</w:t>
      </w:r>
      <w:r w:rsidRPr="00155766">
        <w:rPr>
          <w:rFonts w:ascii="Candara" w:hAnsi="Candara"/>
          <w:sz w:val="22"/>
          <w:szCs w:val="22"/>
        </w:rPr>
        <w:t>.</w:t>
      </w:r>
    </w:p>
    <w:p w14:paraId="6AA3FDC0"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Third parties who are processing personal data on our behalf will only process your personal information on our instructions and where they have agreed to treat the information confidentially and to keep it secure.</w:t>
      </w:r>
    </w:p>
    <w:p w14:paraId="304AA151" w14:textId="778FE0E3" w:rsidR="00AA73C2" w:rsidRPr="00155766" w:rsidRDefault="00AA73C2" w:rsidP="00AA73C2">
      <w:pPr>
        <w:pStyle w:val="BodyText"/>
        <w:rPr>
          <w:rFonts w:ascii="Candara" w:hAnsi="Candara"/>
          <w:sz w:val="22"/>
          <w:szCs w:val="22"/>
        </w:rPr>
      </w:pPr>
      <w:r w:rsidRPr="00155766">
        <w:rPr>
          <w:rFonts w:ascii="Candara" w:hAnsi="Candara"/>
          <w:sz w:val="22"/>
          <w:szCs w:val="22"/>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14:paraId="3A1B6FDA"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We have put in place procedures to deal with any suspected data security breach and will notify you and any applicable regulator of a suspected breach where we are legally required to do so.</w:t>
      </w:r>
    </w:p>
    <w:p w14:paraId="499EC65A"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b/>
          <w:bCs/>
          <w:color w:val="000000"/>
        </w:rPr>
        <w:t>DATA RETENTION</w:t>
      </w:r>
    </w:p>
    <w:p w14:paraId="6B2C4176"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How long will we use your information for?</w:t>
      </w:r>
    </w:p>
    <w:p w14:paraId="1BD832BF" w14:textId="2D8E8CDA" w:rsidR="00AA73C2" w:rsidRPr="00155766" w:rsidRDefault="00AA73C2" w:rsidP="00AA73C2">
      <w:pPr>
        <w:pStyle w:val="BodyText"/>
        <w:rPr>
          <w:rFonts w:ascii="Candara" w:hAnsi="Candara"/>
          <w:sz w:val="22"/>
          <w:szCs w:val="22"/>
        </w:rPr>
      </w:pPr>
      <w:r w:rsidRPr="00155766">
        <w:rPr>
          <w:rFonts w:ascii="Candara" w:hAnsi="Candara"/>
          <w:sz w:val="22"/>
          <w:szCs w:val="22"/>
        </w:rPr>
        <w:t>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are available in our Data Retention Polic</w:t>
      </w:r>
      <w:r w:rsidRPr="00F27884">
        <w:rPr>
          <w:rFonts w:ascii="Candara" w:hAnsi="Candara"/>
          <w:sz w:val="22"/>
          <w:szCs w:val="22"/>
        </w:rPr>
        <w:t>y.</w:t>
      </w:r>
      <w:r w:rsidRPr="00155766">
        <w:rPr>
          <w:rFonts w:ascii="Candara" w:hAnsi="Candara"/>
          <w:sz w:val="22"/>
          <w:szCs w:val="22"/>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01F8BFF" w14:textId="1FF7708A" w:rsidR="00AA73C2" w:rsidRPr="00155766" w:rsidRDefault="00AA73C2" w:rsidP="00AA73C2">
      <w:pPr>
        <w:pStyle w:val="BodyText"/>
        <w:rPr>
          <w:rFonts w:ascii="Candara" w:hAnsi="Candara"/>
          <w:sz w:val="22"/>
          <w:szCs w:val="22"/>
        </w:rPr>
      </w:pPr>
      <w:r w:rsidRPr="00155766">
        <w:rPr>
          <w:rFonts w:ascii="Candara" w:hAnsi="Candara"/>
          <w:sz w:val="22"/>
          <w:szCs w:val="22"/>
        </w:rPr>
        <w:t xml:space="preserve">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w:t>
      </w:r>
      <w:r w:rsidR="00F27884">
        <w:rPr>
          <w:rFonts w:ascii="Candara" w:hAnsi="Candara"/>
          <w:sz w:val="22"/>
          <w:szCs w:val="22"/>
        </w:rPr>
        <w:t xml:space="preserve">information in accordance </w:t>
      </w:r>
      <w:r w:rsidR="00F27884" w:rsidRPr="00F27884">
        <w:rPr>
          <w:rFonts w:ascii="Candara" w:hAnsi="Candara"/>
          <w:sz w:val="22"/>
          <w:szCs w:val="22"/>
        </w:rPr>
        <w:t xml:space="preserve">with </w:t>
      </w:r>
      <w:r w:rsidRPr="00F27884">
        <w:rPr>
          <w:rFonts w:ascii="Candara" w:hAnsi="Candara"/>
          <w:sz w:val="22"/>
          <w:szCs w:val="22"/>
        </w:rPr>
        <w:t xml:space="preserve">our data retention policy </w:t>
      </w:r>
      <w:r w:rsidR="00F27884" w:rsidRPr="00F27884">
        <w:rPr>
          <w:rFonts w:ascii="Candara" w:hAnsi="Candara"/>
          <w:sz w:val="22"/>
          <w:szCs w:val="22"/>
        </w:rPr>
        <w:t>and</w:t>
      </w:r>
      <w:r w:rsidRPr="00F27884">
        <w:rPr>
          <w:rFonts w:ascii="Candara" w:hAnsi="Candara"/>
          <w:sz w:val="22"/>
          <w:szCs w:val="22"/>
        </w:rPr>
        <w:t xml:space="preserve"> </w:t>
      </w:r>
      <w:r w:rsidR="004B4012">
        <w:rPr>
          <w:rFonts w:ascii="Candara" w:hAnsi="Candara"/>
          <w:sz w:val="22"/>
          <w:szCs w:val="22"/>
        </w:rPr>
        <w:t>applicable laws and regulations</w:t>
      </w:r>
      <w:r w:rsidRPr="00F27884">
        <w:rPr>
          <w:rFonts w:ascii="Candara" w:hAnsi="Candara"/>
          <w:sz w:val="22"/>
          <w:szCs w:val="22"/>
        </w:rPr>
        <w:t>.</w:t>
      </w:r>
    </w:p>
    <w:p w14:paraId="654AA1D5"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b/>
          <w:bCs/>
          <w:color w:val="000000"/>
        </w:rPr>
        <w:t>RIGHTS OF ACCESS, CORRECTION, ERASURE, AND RESTRICTION</w:t>
      </w:r>
    </w:p>
    <w:p w14:paraId="7B2F4D4E"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Your duty to inform us of changes</w:t>
      </w:r>
    </w:p>
    <w:p w14:paraId="60B59CE0"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It is important that the personal information we hold about you is accurate and current. Please keep us informed if your personal information changes during your working relationship with us.</w:t>
      </w:r>
    </w:p>
    <w:p w14:paraId="32501AD0"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lastRenderedPageBreak/>
        <w:t>Your rights in connection with personal information</w:t>
      </w:r>
    </w:p>
    <w:p w14:paraId="46216472"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Under certain circumstances, by law you have the right to:</w:t>
      </w:r>
    </w:p>
    <w:p w14:paraId="0A173CD0" w14:textId="77777777" w:rsidR="00AA73C2" w:rsidRPr="00155766" w:rsidRDefault="00AA73C2" w:rsidP="00AA73C2">
      <w:pPr>
        <w:pStyle w:val="Bullet"/>
        <w:numPr>
          <w:ilvl w:val="0"/>
          <w:numId w:val="34"/>
        </w:numPr>
        <w:tabs>
          <w:tab w:val="left" w:pos="907"/>
        </w:tabs>
        <w:rPr>
          <w:rFonts w:ascii="Candara" w:hAnsi="Candara" w:cs="Arial"/>
          <w:sz w:val="22"/>
          <w:szCs w:val="22"/>
        </w:rPr>
      </w:pPr>
      <w:r w:rsidRPr="00155766">
        <w:rPr>
          <w:rFonts w:ascii="Candara" w:hAnsi="Candara" w:cs="Arial"/>
          <w:b/>
          <w:sz w:val="22"/>
          <w:szCs w:val="22"/>
        </w:rPr>
        <w:t xml:space="preserve">Request access </w:t>
      </w:r>
      <w:r w:rsidRPr="00155766">
        <w:rPr>
          <w:rFonts w:ascii="Candara" w:hAnsi="Candara" w:cs="Arial"/>
          <w:sz w:val="22"/>
          <w:szCs w:val="22"/>
        </w:rPr>
        <w:t>to your personal information (data subject access request). This enables you to receive a copy of the personal information we hold about you and to check that we are lawfully processing it.</w:t>
      </w:r>
    </w:p>
    <w:p w14:paraId="3884B168" w14:textId="77777777" w:rsidR="00AA73C2" w:rsidRPr="00155766" w:rsidRDefault="00AA73C2" w:rsidP="00AA73C2">
      <w:pPr>
        <w:pStyle w:val="Bullet"/>
        <w:numPr>
          <w:ilvl w:val="0"/>
          <w:numId w:val="34"/>
        </w:numPr>
        <w:tabs>
          <w:tab w:val="left" w:pos="907"/>
        </w:tabs>
        <w:rPr>
          <w:rFonts w:ascii="Candara" w:hAnsi="Candara" w:cs="Arial"/>
          <w:sz w:val="22"/>
          <w:szCs w:val="22"/>
        </w:rPr>
      </w:pPr>
      <w:r w:rsidRPr="00155766">
        <w:rPr>
          <w:rFonts w:ascii="Candara" w:hAnsi="Candara" w:cs="Arial"/>
          <w:b/>
          <w:sz w:val="22"/>
          <w:szCs w:val="22"/>
        </w:rPr>
        <w:t xml:space="preserve">Request correction </w:t>
      </w:r>
      <w:r w:rsidRPr="00155766">
        <w:rPr>
          <w:rFonts w:ascii="Candara" w:hAnsi="Candara" w:cs="Arial"/>
          <w:sz w:val="22"/>
          <w:szCs w:val="22"/>
        </w:rPr>
        <w:t>of the personal information that we hold about you. This enables you to have any incomplete or inaccurate information we hold about you corrected.</w:t>
      </w:r>
    </w:p>
    <w:p w14:paraId="5596C550" w14:textId="77777777" w:rsidR="00AA73C2" w:rsidRPr="00155766" w:rsidRDefault="00AA73C2" w:rsidP="00AA73C2">
      <w:pPr>
        <w:pStyle w:val="Bullet"/>
        <w:numPr>
          <w:ilvl w:val="0"/>
          <w:numId w:val="34"/>
        </w:numPr>
        <w:tabs>
          <w:tab w:val="left" w:pos="907"/>
        </w:tabs>
        <w:rPr>
          <w:rFonts w:ascii="Candara" w:hAnsi="Candara" w:cs="Arial"/>
          <w:sz w:val="22"/>
          <w:szCs w:val="22"/>
        </w:rPr>
      </w:pPr>
      <w:r w:rsidRPr="00155766">
        <w:rPr>
          <w:rFonts w:ascii="Candara" w:hAnsi="Candara" w:cs="Arial"/>
          <w:b/>
          <w:sz w:val="22"/>
          <w:szCs w:val="22"/>
        </w:rPr>
        <w:t xml:space="preserve">Request erasure </w:t>
      </w:r>
      <w:r w:rsidRPr="00155766">
        <w:rPr>
          <w:rFonts w:ascii="Candara" w:hAnsi="Candara" w:cs="Arial"/>
          <w:sz w:val="22"/>
          <w:szCs w:val="22"/>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41C626F" w14:textId="77777777" w:rsidR="00AA73C2" w:rsidRPr="00155766" w:rsidRDefault="00AA73C2" w:rsidP="00AA73C2">
      <w:pPr>
        <w:pStyle w:val="Bullet"/>
        <w:numPr>
          <w:ilvl w:val="0"/>
          <w:numId w:val="34"/>
        </w:numPr>
        <w:tabs>
          <w:tab w:val="left" w:pos="907"/>
        </w:tabs>
        <w:rPr>
          <w:rFonts w:ascii="Candara" w:hAnsi="Candara" w:cs="Arial"/>
          <w:sz w:val="22"/>
          <w:szCs w:val="22"/>
        </w:rPr>
      </w:pPr>
      <w:r w:rsidRPr="00155766">
        <w:rPr>
          <w:rFonts w:ascii="Candara" w:hAnsi="Candara" w:cs="Arial"/>
          <w:b/>
          <w:sz w:val="22"/>
          <w:szCs w:val="22"/>
        </w:rPr>
        <w:t xml:space="preserve">Object to processing </w:t>
      </w:r>
      <w:r w:rsidRPr="00155766">
        <w:rPr>
          <w:rFonts w:ascii="Candara" w:hAnsi="Candara" w:cs="Arial"/>
          <w:sz w:val="22"/>
          <w:szCs w:val="22"/>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FF90408" w14:textId="77777777" w:rsidR="00AA73C2" w:rsidRPr="00155766" w:rsidRDefault="00AA73C2" w:rsidP="00AA73C2">
      <w:pPr>
        <w:pStyle w:val="Bullet"/>
        <w:numPr>
          <w:ilvl w:val="0"/>
          <w:numId w:val="34"/>
        </w:numPr>
        <w:tabs>
          <w:tab w:val="left" w:pos="907"/>
        </w:tabs>
        <w:rPr>
          <w:rFonts w:ascii="Candara" w:hAnsi="Candara" w:cs="Arial"/>
          <w:sz w:val="22"/>
          <w:szCs w:val="22"/>
        </w:rPr>
      </w:pPr>
      <w:r w:rsidRPr="00155766">
        <w:rPr>
          <w:rFonts w:ascii="Candara" w:hAnsi="Candara" w:cs="Arial"/>
          <w:b/>
          <w:sz w:val="22"/>
          <w:szCs w:val="22"/>
        </w:rPr>
        <w:t xml:space="preserve">Request the restriction of processing </w:t>
      </w:r>
      <w:r w:rsidRPr="00155766">
        <w:rPr>
          <w:rFonts w:ascii="Candara" w:hAnsi="Candara" w:cs="Arial"/>
          <w:sz w:val="22"/>
          <w:szCs w:val="22"/>
        </w:rPr>
        <w:t>of your personal information. This enables you to ask us to suspend the processing of personal information about you, for example if you want us to establish its accuracy or the reason for processing it.</w:t>
      </w:r>
    </w:p>
    <w:p w14:paraId="2F1C7A3A" w14:textId="77777777" w:rsidR="00AA73C2" w:rsidRPr="00155766" w:rsidRDefault="00AA73C2" w:rsidP="00AA73C2">
      <w:pPr>
        <w:pStyle w:val="Bullet"/>
        <w:numPr>
          <w:ilvl w:val="0"/>
          <w:numId w:val="34"/>
        </w:numPr>
        <w:tabs>
          <w:tab w:val="left" w:pos="907"/>
        </w:tabs>
        <w:rPr>
          <w:rFonts w:ascii="Candara" w:hAnsi="Candara" w:cs="Arial"/>
          <w:sz w:val="22"/>
          <w:szCs w:val="22"/>
        </w:rPr>
      </w:pPr>
      <w:r w:rsidRPr="00155766">
        <w:rPr>
          <w:rFonts w:ascii="Candara" w:hAnsi="Candara" w:cs="Arial"/>
          <w:b/>
          <w:sz w:val="22"/>
          <w:szCs w:val="22"/>
        </w:rPr>
        <w:t xml:space="preserve">Request the transfer </w:t>
      </w:r>
      <w:r w:rsidRPr="00155766">
        <w:rPr>
          <w:rFonts w:ascii="Candara" w:hAnsi="Candara" w:cs="Arial"/>
          <w:sz w:val="22"/>
          <w:szCs w:val="22"/>
        </w:rPr>
        <w:t>of your personal information to another party.</w:t>
      </w:r>
    </w:p>
    <w:p w14:paraId="7289DC4F" w14:textId="3D5AABDC" w:rsidR="00AA73C2" w:rsidRPr="00155766" w:rsidRDefault="00AA73C2" w:rsidP="00AA73C2">
      <w:pPr>
        <w:pStyle w:val="BodyText"/>
        <w:rPr>
          <w:rFonts w:ascii="Candara" w:hAnsi="Candara"/>
          <w:sz w:val="22"/>
          <w:szCs w:val="22"/>
        </w:rPr>
      </w:pPr>
      <w:r w:rsidRPr="00155766">
        <w:rPr>
          <w:rFonts w:ascii="Candara" w:hAnsi="Candara"/>
          <w:sz w:val="22"/>
          <w:szCs w:val="22"/>
        </w:rPr>
        <w:t>If you want to review, verify, correct or request erasure of your personal information, object to the processing of your personal data, or request that we transfer a copy of your personal information t</w:t>
      </w:r>
      <w:r w:rsidR="00F27884">
        <w:rPr>
          <w:rFonts w:ascii="Candara" w:hAnsi="Candara"/>
          <w:sz w:val="22"/>
          <w:szCs w:val="22"/>
        </w:rPr>
        <w:t>o another party, please contact the Headteacher</w:t>
      </w:r>
      <w:r w:rsidRPr="00155766">
        <w:rPr>
          <w:rFonts w:ascii="Candara" w:hAnsi="Candara"/>
          <w:sz w:val="22"/>
          <w:szCs w:val="22"/>
        </w:rPr>
        <w:t xml:space="preserve"> in writing.</w:t>
      </w:r>
    </w:p>
    <w:p w14:paraId="2DD5A95A" w14:textId="61336457" w:rsidR="00AA73C2" w:rsidRPr="00155766" w:rsidRDefault="00AA73C2" w:rsidP="00AA73C2">
      <w:pPr>
        <w:pStyle w:val="BodyText"/>
        <w:rPr>
          <w:rFonts w:ascii="Candara" w:hAnsi="Candara"/>
          <w:sz w:val="22"/>
          <w:szCs w:val="22"/>
        </w:rPr>
      </w:pPr>
      <w:r w:rsidRPr="00155766">
        <w:rPr>
          <w:rFonts w:ascii="Candara" w:hAnsi="Candara"/>
          <w:sz w:val="22"/>
          <w:szCs w:val="22"/>
        </w:rPr>
        <w:t>The legal t</w:t>
      </w:r>
      <w:r w:rsidR="00F27884">
        <w:rPr>
          <w:rFonts w:ascii="Candara" w:hAnsi="Candara"/>
          <w:sz w:val="22"/>
          <w:szCs w:val="22"/>
        </w:rPr>
        <w:t>imescales for the school</w:t>
      </w:r>
      <w:r w:rsidRPr="00155766">
        <w:rPr>
          <w:rFonts w:ascii="Candara" w:hAnsi="Candara"/>
          <w:sz w:val="22"/>
          <w:szCs w:val="22"/>
        </w:rPr>
        <w:t xml:space="preserve"> to respond to a Subject Access Request is one calendar month.  As the schoo</w:t>
      </w:r>
      <w:r w:rsidR="00F27884">
        <w:rPr>
          <w:rFonts w:ascii="Candara" w:hAnsi="Candara"/>
          <w:sz w:val="22"/>
          <w:szCs w:val="22"/>
        </w:rPr>
        <w:t>l</w:t>
      </w:r>
      <w:r w:rsidRPr="00155766">
        <w:rPr>
          <w:rFonts w:ascii="Candara" w:hAnsi="Candara"/>
          <w:sz w:val="22"/>
          <w:szCs w:val="22"/>
        </w:rPr>
        <w:t xml:space="preserve"> has limited staff resources outside of term time, </w:t>
      </w:r>
      <w:r w:rsidR="00F27884">
        <w:rPr>
          <w:rFonts w:ascii="Candara" w:hAnsi="Candara"/>
          <w:sz w:val="22"/>
          <w:szCs w:val="22"/>
        </w:rPr>
        <w:t>we encourage staff</w:t>
      </w:r>
      <w:r w:rsidRPr="00155766">
        <w:rPr>
          <w:rFonts w:ascii="Candara" w:hAnsi="Candara"/>
          <w:sz w:val="22"/>
          <w:szCs w:val="22"/>
        </w:rPr>
        <w:t xml:space="preserve"> to submit Subject Access Requests during term time and to avoid sending a request during periods when the School is closed or is about to close for the holidays where possible.  This will assist us in responding to your req</w:t>
      </w:r>
      <w:r w:rsidR="00F27884">
        <w:rPr>
          <w:rFonts w:ascii="Candara" w:hAnsi="Candara"/>
          <w:sz w:val="22"/>
          <w:szCs w:val="22"/>
        </w:rPr>
        <w:t xml:space="preserve">uest as promptly as possible. </w:t>
      </w:r>
      <w:r w:rsidRPr="00155766">
        <w:rPr>
          <w:rFonts w:ascii="Candara" w:hAnsi="Candara"/>
          <w:sz w:val="22"/>
          <w:szCs w:val="22"/>
        </w:rPr>
        <w:t>For further information about how we handle Subject Access Requests, please</w:t>
      </w:r>
      <w:r w:rsidR="00F27884">
        <w:rPr>
          <w:rFonts w:ascii="Candara" w:hAnsi="Candara"/>
          <w:sz w:val="22"/>
          <w:szCs w:val="22"/>
        </w:rPr>
        <w:t xml:space="preserve"> see our Data Protection Policy</w:t>
      </w:r>
      <w:r w:rsidRPr="00155766">
        <w:rPr>
          <w:rFonts w:ascii="Candara" w:hAnsi="Candara"/>
          <w:sz w:val="22"/>
          <w:szCs w:val="22"/>
        </w:rPr>
        <w:t>.</w:t>
      </w:r>
    </w:p>
    <w:p w14:paraId="78CEB5D6"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No fee usually required</w:t>
      </w:r>
    </w:p>
    <w:p w14:paraId="2D22D246"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2BE980E7" w14:textId="77777777" w:rsidR="00AA73C2" w:rsidRPr="00155766" w:rsidRDefault="00AA73C2" w:rsidP="00AA73C2">
      <w:pPr>
        <w:pStyle w:val="BodyText"/>
        <w:rPr>
          <w:rFonts w:ascii="Candara" w:hAnsi="Candara"/>
          <w:sz w:val="22"/>
          <w:szCs w:val="22"/>
        </w:rPr>
      </w:pPr>
      <w:r w:rsidRPr="00155766">
        <w:rPr>
          <w:rFonts w:ascii="Candara" w:hAnsi="Candara"/>
          <w:b/>
          <w:sz w:val="22"/>
          <w:szCs w:val="22"/>
        </w:rPr>
        <w:t>What we may need from you</w:t>
      </w:r>
    </w:p>
    <w:p w14:paraId="3802DD9C"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0FC6C48"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b/>
          <w:bCs/>
          <w:color w:val="000000"/>
        </w:rPr>
        <w:t>RIGHT TO WITHDRAW CONSENT</w:t>
      </w:r>
    </w:p>
    <w:p w14:paraId="4ED2F25A" w14:textId="530EB7CC" w:rsidR="00AA73C2" w:rsidRPr="00155766" w:rsidRDefault="00AA73C2" w:rsidP="00AA73C2">
      <w:pPr>
        <w:pStyle w:val="BodyText"/>
        <w:rPr>
          <w:rFonts w:ascii="Candara" w:hAnsi="Candara"/>
          <w:sz w:val="22"/>
          <w:szCs w:val="22"/>
        </w:rPr>
      </w:pPr>
      <w:r w:rsidRPr="00155766">
        <w:rPr>
          <w:rFonts w:ascii="Candara" w:hAnsi="Candara"/>
          <w:sz w:val="22"/>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F27884">
        <w:rPr>
          <w:rFonts w:ascii="Candara" w:hAnsi="Candara"/>
          <w:sz w:val="22"/>
          <w:szCs w:val="22"/>
        </w:rPr>
        <w:t>Tina Wilkinson</w:t>
      </w:r>
      <w:r w:rsidRPr="00F27884">
        <w:rPr>
          <w:rFonts w:ascii="Candara" w:hAnsi="Candara"/>
          <w:sz w:val="22"/>
          <w:szCs w:val="22"/>
        </w:rPr>
        <w:t>.</w:t>
      </w:r>
      <w:r w:rsidRPr="00155766">
        <w:rPr>
          <w:rFonts w:ascii="Candara" w:hAnsi="Candara"/>
          <w:sz w:val="22"/>
          <w:szCs w:val="22"/>
        </w:rPr>
        <w:t xml:space="preserve"> Once we have received notification that you have withdrawn your consent, we will no longer process your information for the purpose or purposes you originally agreed to, unless we have another legitimate basis for doing so in law.</w:t>
      </w:r>
    </w:p>
    <w:p w14:paraId="0DA84BA1"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b/>
          <w:bCs/>
          <w:color w:val="000000"/>
        </w:rPr>
        <w:lastRenderedPageBreak/>
        <w:t>DATA PROTECTION OFFICER</w:t>
      </w:r>
    </w:p>
    <w:p w14:paraId="0C6A064E" w14:textId="49697C68" w:rsidR="00AA73C2" w:rsidRPr="00155766" w:rsidRDefault="00AA73C2" w:rsidP="00AA73C2">
      <w:pPr>
        <w:pStyle w:val="BodyText"/>
        <w:rPr>
          <w:rFonts w:ascii="Candara" w:hAnsi="Candara"/>
          <w:sz w:val="22"/>
          <w:szCs w:val="22"/>
        </w:rPr>
      </w:pPr>
      <w:r w:rsidRPr="00155766">
        <w:rPr>
          <w:rFonts w:ascii="Candara" w:hAnsi="Candara"/>
          <w:sz w:val="22"/>
          <w:szCs w:val="22"/>
        </w:rPr>
        <w:t>We have appointed a data protection officer (DPO) to oversee compliance with this privacy notice.</w:t>
      </w:r>
      <w:r w:rsidR="00F27884">
        <w:rPr>
          <w:rFonts w:ascii="Candara" w:hAnsi="Candara"/>
          <w:sz w:val="22"/>
          <w:szCs w:val="22"/>
        </w:rPr>
        <w:t xml:space="preserve"> Her name is </w:t>
      </w:r>
      <w:r w:rsidR="005D3E42">
        <w:rPr>
          <w:rFonts w:ascii="Candara" w:hAnsi="Candara"/>
          <w:sz w:val="22"/>
          <w:szCs w:val="22"/>
        </w:rPr>
        <w:t>Lucy Price</w:t>
      </w:r>
      <w:r w:rsidR="00F27884">
        <w:rPr>
          <w:rFonts w:ascii="Candara" w:hAnsi="Candara"/>
          <w:sz w:val="22"/>
          <w:szCs w:val="22"/>
        </w:rPr>
        <w:t xml:space="preserve"> and she can be contacted at: </w:t>
      </w:r>
      <w:r w:rsidR="005D3E42">
        <w:rPr>
          <w:rFonts w:ascii="Candara" w:hAnsi="Candara"/>
          <w:sz w:val="22"/>
          <w:szCs w:val="22"/>
        </w:rPr>
        <w:t>lucy.price</w:t>
      </w:r>
      <w:bookmarkStart w:id="0" w:name="_GoBack"/>
      <w:bookmarkEnd w:id="0"/>
      <w:r w:rsidR="00F27884">
        <w:rPr>
          <w:rFonts w:ascii="Candara" w:hAnsi="Candara"/>
          <w:sz w:val="22"/>
          <w:szCs w:val="22"/>
        </w:rPr>
        <w:t>@essendon.herts.sch.uk.</w:t>
      </w:r>
      <w:r w:rsidRPr="00155766">
        <w:rPr>
          <w:rFonts w:ascii="Candara" w:hAnsi="Candara"/>
          <w:sz w:val="22"/>
          <w:szCs w:val="22"/>
        </w:rPr>
        <w:t xml:space="preserv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5A809542" w14:textId="77777777" w:rsidR="00AA73C2" w:rsidRPr="00155766" w:rsidRDefault="00AA73C2" w:rsidP="00AA73C2">
      <w:pPr>
        <w:widowControl w:val="0"/>
        <w:autoSpaceDE w:val="0"/>
        <w:autoSpaceDN w:val="0"/>
        <w:adjustRightInd w:val="0"/>
        <w:spacing w:after="0"/>
        <w:jc w:val="both"/>
        <w:rPr>
          <w:rFonts w:ascii="Candara" w:hAnsi="Candara" w:cs="Arial"/>
        </w:rPr>
      </w:pPr>
      <w:r w:rsidRPr="00155766">
        <w:rPr>
          <w:rFonts w:ascii="Candara" w:hAnsi="Candara" w:cs="Arial"/>
        </w:rPr>
        <w:t xml:space="preserve">You can contact the Information Commissioners Office on 0303 123 1113 or via email </w:t>
      </w:r>
      <w:hyperlink r:id="rId16" w:history="1">
        <w:r w:rsidRPr="00155766">
          <w:rPr>
            <w:rStyle w:val="Hyperlink"/>
            <w:rFonts w:ascii="Candara" w:hAnsi="Candara" w:cs="Arial"/>
            <w:sz w:val="22"/>
          </w:rPr>
          <w:t>https://ico.org.uk/global/contact-us/email/</w:t>
        </w:r>
      </w:hyperlink>
      <w:r w:rsidRPr="00155766">
        <w:rPr>
          <w:rFonts w:ascii="Candara" w:hAnsi="Candara" w:cs="Arial"/>
        </w:rPr>
        <w:t xml:space="preserve"> or at the </w:t>
      </w:r>
      <w:r w:rsidRPr="00155766">
        <w:rPr>
          <w:rFonts w:ascii="Candara" w:hAnsi="Candara" w:cs="Arial"/>
          <w:lang w:val="en"/>
        </w:rPr>
        <w:t>Information Commissioner's Office, Wycliffe House, Water Lane, Wilmslow, Cheshire. SK9 5AF.</w:t>
      </w:r>
    </w:p>
    <w:p w14:paraId="37A8A559" w14:textId="77777777" w:rsidR="005119D2" w:rsidRDefault="005119D2" w:rsidP="00AA73C2">
      <w:pPr>
        <w:widowControl w:val="0"/>
        <w:autoSpaceDE w:val="0"/>
        <w:autoSpaceDN w:val="0"/>
        <w:adjustRightInd w:val="0"/>
        <w:spacing w:after="0"/>
        <w:jc w:val="both"/>
        <w:rPr>
          <w:rFonts w:ascii="Candara" w:hAnsi="Candara" w:cs="Arial"/>
          <w:b/>
          <w:bCs/>
          <w:color w:val="000000"/>
        </w:rPr>
      </w:pPr>
    </w:p>
    <w:p w14:paraId="11EAE44A"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r w:rsidRPr="00155766">
        <w:rPr>
          <w:rFonts w:ascii="Candara" w:hAnsi="Candara" w:cs="Arial"/>
          <w:b/>
          <w:bCs/>
          <w:color w:val="000000"/>
        </w:rPr>
        <w:t>CHANGES TO THIS PRIVACY NOTICE</w:t>
      </w:r>
    </w:p>
    <w:p w14:paraId="7B44A027" w14:textId="77777777" w:rsidR="00AA73C2" w:rsidRPr="00155766" w:rsidRDefault="00AA73C2" w:rsidP="00AA73C2">
      <w:pPr>
        <w:pStyle w:val="BodyText"/>
        <w:rPr>
          <w:rFonts w:ascii="Candara" w:hAnsi="Candara"/>
          <w:sz w:val="22"/>
          <w:szCs w:val="22"/>
        </w:rPr>
      </w:pPr>
      <w:r w:rsidRPr="00155766">
        <w:rPr>
          <w:rFonts w:ascii="Candara" w:hAnsi="Candara"/>
          <w:sz w:val="22"/>
          <w:szCs w:val="22"/>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12C0FDFE" w14:textId="562B68A0" w:rsidR="00AA73C2" w:rsidRPr="00155766" w:rsidRDefault="00AA73C2" w:rsidP="00AA73C2">
      <w:pPr>
        <w:pStyle w:val="BodyText"/>
        <w:rPr>
          <w:rFonts w:ascii="Candara" w:hAnsi="Candara"/>
          <w:sz w:val="22"/>
          <w:szCs w:val="22"/>
        </w:rPr>
      </w:pPr>
      <w:r w:rsidRPr="00155766">
        <w:rPr>
          <w:rFonts w:ascii="Candara" w:hAnsi="Candara"/>
          <w:b/>
          <w:sz w:val="22"/>
          <w:szCs w:val="22"/>
        </w:rPr>
        <w:t xml:space="preserve">If you have any questions about this privacy notice, please </w:t>
      </w:r>
      <w:r w:rsidR="00A61368">
        <w:rPr>
          <w:rFonts w:ascii="Candara" w:hAnsi="Candara"/>
          <w:b/>
          <w:sz w:val="22"/>
          <w:szCs w:val="22"/>
        </w:rPr>
        <w:t>contact the Headteacher</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AA73C2" w:rsidRPr="00155766" w14:paraId="7431A071" w14:textId="77777777" w:rsidTr="008B7508">
        <w:tc>
          <w:tcPr>
            <w:tcW w:w="10080" w:type="dxa"/>
            <w:tcBorders>
              <w:top w:val="nil"/>
              <w:left w:val="nil"/>
              <w:bottom w:val="nil"/>
              <w:right w:val="nil"/>
            </w:tcBorders>
            <w:tcMar>
              <w:left w:w="30" w:type="dxa"/>
              <w:right w:w="30" w:type="dxa"/>
            </w:tcMar>
          </w:tcPr>
          <w:p w14:paraId="1D4B6156" w14:textId="77777777" w:rsidR="00C762CE" w:rsidRDefault="00AA73C2" w:rsidP="00AA73C2">
            <w:pPr>
              <w:widowControl w:val="0"/>
              <w:autoSpaceDE w:val="0"/>
              <w:autoSpaceDN w:val="0"/>
              <w:adjustRightInd w:val="0"/>
              <w:spacing w:before="200" w:after="20"/>
              <w:ind w:left="30" w:right="30"/>
              <w:jc w:val="both"/>
              <w:rPr>
                <w:rFonts w:ascii="Candara" w:hAnsi="Candara" w:cs="Arial"/>
                <w:color w:val="000000"/>
              </w:rPr>
            </w:pPr>
            <w:r w:rsidRPr="00155766">
              <w:rPr>
                <w:rFonts w:ascii="Candara" w:hAnsi="Candara" w:cs="Arial"/>
                <w:color w:val="000000"/>
              </w:rPr>
              <w:t xml:space="preserve">I,___________________________ (employee/worker/contractor name), acknowledge that on </w:t>
            </w:r>
          </w:p>
          <w:p w14:paraId="451110B0" w14:textId="77777777" w:rsidR="00C762CE" w:rsidRDefault="00C762CE" w:rsidP="00AA73C2">
            <w:pPr>
              <w:widowControl w:val="0"/>
              <w:autoSpaceDE w:val="0"/>
              <w:autoSpaceDN w:val="0"/>
              <w:adjustRightInd w:val="0"/>
              <w:spacing w:before="200" w:after="20"/>
              <w:ind w:left="30" w:right="30"/>
              <w:jc w:val="both"/>
              <w:rPr>
                <w:rFonts w:ascii="Candara" w:hAnsi="Candara" w:cs="Arial"/>
                <w:color w:val="000000"/>
              </w:rPr>
            </w:pPr>
          </w:p>
          <w:p w14:paraId="10DCBCA3" w14:textId="6FE1D0B8" w:rsidR="00AA73C2" w:rsidRPr="00155766" w:rsidRDefault="00AA73C2" w:rsidP="00AA73C2">
            <w:pPr>
              <w:widowControl w:val="0"/>
              <w:autoSpaceDE w:val="0"/>
              <w:autoSpaceDN w:val="0"/>
              <w:adjustRightInd w:val="0"/>
              <w:spacing w:before="200" w:after="20"/>
              <w:ind w:left="30" w:right="30"/>
              <w:jc w:val="both"/>
              <w:rPr>
                <w:rFonts w:ascii="Candara" w:hAnsi="Candara" w:cs="Arial"/>
                <w:color w:val="000000"/>
              </w:rPr>
            </w:pPr>
            <w:r w:rsidRPr="00155766">
              <w:rPr>
                <w:rFonts w:ascii="Candara" w:hAnsi="Candara" w:cs="Arial"/>
                <w:color w:val="000000"/>
              </w:rPr>
              <w:t xml:space="preserve">_________________________ (date), I received a copy of </w:t>
            </w:r>
            <w:r w:rsidR="00A61368">
              <w:rPr>
                <w:rFonts w:ascii="Candara" w:hAnsi="Candara" w:cs="Arial"/>
                <w:color w:val="000000"/>
              </w:rPr>
              <w:t xml:space="preserve">Essendon C of E (VC) Primary School’s </w:t>
            </w:r>
            <w:r w:rsidRPr="00155766">
              <w:rPr>
                <w:rFonts w:ascii="Candara" w:hAnsi="Candara" w:cs="Arial"/>
                <w:color w:val="000000"/>
              </w:rPr>
              <w:t>Privacy Notice for employees, workers and contractors and that I have read and understood it.</w:t>
            </w:r>
          </w:p>
          <w:p w14:paraId="7F3D7800" w14:textId="77777777" w:rsidR="00AA73C2" w:rsidRPr="00155766" w:rsidRDefault="00AA73C2" w:rsidP="00AA73C2">
            <w:pPr>
              <w:widowControl w:val="0"/>
              <w:autoSpaceDE w:val="0"/>
              <w:autoSpaceDN w:val="0"/>
              <w:adjustRightInd w:val="0"/>
              <w:spacing w:before="200" w:after="20"/>
              <w:ind w:left="30" w:right="30"/>
              <w:jc w:val="both"/>
              <w:rPr>
                <w:rFonts w:ascii="Candara" w:hAnsi="Candara" w:cs="Arial"/>
                <w:color w:val="000000"/>
              </w:rPr>
            </w:pPr>
          </w:p>
        </w:tc>
      </w:tr>
      <w:tr w:rsidR="00AA73C2" w:rsidRPr="00155766" w14:paraId="3C3DC1D6" w14:textId="77777777" w:rsidTr="008B7508">
        <w:tc>
          <w:tcPr>
            <w:tcW w:w="10080" w:type="dxa"/>
            <w:tcBorders>
              <w:top w:val="nil"/>
              <w:left w:val="nil"/>
              <w:bottom w:val="nil"/>
              <w:right w:val="nil"/>
            </w:tcBorders>
            <w:tcMar>
              <w:left w:w="30" w:type="dxa"/>
              <w:right w:w="30" w:type="dxa"/>
            </w:tcMar>
          </w:tcPr>
          <w:p w14:paraId="2EE5066A" w14:textId="77777777" w:rsidR="00AA73C2" w:rsidRPr="00155766" w:rsidRDefault="00AA73C2" w:rsidP="00AA73C2">
            <w:pPr>
              <w:widowControl w:val="0"/>
              <w:autoSpaceDE w:val="0"/>
              <w:autoSpaceDN w:val="0"/>
              <w:adjustRightInd w:val="0"/>
              <w:spacing w:before="200" w:after="20"/>
              <w:ind w:left="30" w:right="30"/>
              <w:jc w:val="both"/>
              <w:rPr>
                <w:rFonts w:ascii="Candara" w:hAnsi="Candara" w:cs="Arial"/>
                <w:color w:val="000000"/>
              </w:rPr>
            </w:pPr>
            <w:r w:rsidRPr="00155766">
              <w:rPr>
                <w:rFonts w:ascii="Candara" w:hAnsi="Candara" w:cs="Arial"/>
                <w:color w:val="000000"/>
              </w:rPr>
              <w:t>Signature</w:t>
            </w:r>
          </w:p>
          <w:p w14:paraId="3ABA14DE" w14:textId="77777777" w:rsidR="00C762CE" w:rsidRDefault="00C762CE" w:rsidP="00AA73C2">
            <w:pPr>
              <w:widowControl w:val="0"/>
              <w:autoSpaceDE w:val="0"/>
              <w:autoSpaceDN w:val="0"/>
              <w:adjustRightInd w:val="0"/>
              <w:spacing w:before="200" w:after="20"/>
              <w:ind w:left="30" w:right="30"/>
              <w:jc w:val="both"/>
              <w:rPr>
                <w:rFonts w:ascii="Candara" w:hAnsi="Candara" w:cs="Arial"/>
                <w:color w:val="000000"/>
              </w:rPr>
            </w:pPr>
          </w:p>
          <w:p w14:paraId="2333D19F" w14:textId="77777777" w:rsidR="00AA73C2" w:rsidRPr="00155766" w:rsidRDefault="00AA73C2" w:rsidP="00AA73C2">
            <w:pPr>
              <w:widowControl w:val="0"/>
              <w:autoSpaceDE w:val="0"/>
              <w:autoSpaceDN w:val="0"/>
              <w:adjustRightInd w:val="0"/>
              <w:spacing w:before="200" w:after="20"/>
              <w:ind w:left="30" w:right="30"/>
              <w:jc w:val="both"/>
              <w:rPr>
                <w:rFonts w:ascii="Candara" w:hAnsi="Candara" w:cs="Arial"/>
                <w:color w:val="000000"/>
              </w:rPr>
            </w:pPr>
            <w:r w:rsidRPr="00155766">
              <w:rPr>
                <w:rFonts w:ascii="Candara" w:hAnsi="Candara" w:cs="Arial"/>
                <w:color w:val="000000"/>
              </w:rPr>
              <w:t>………………………………………………</w:t>
            </w:r>
          </w:p>
          <w:p w14:paraId="15FD94AF" w14:textId="77777777" w:rsidR="00AA73C2" w:rsidRPr="00155766" w:rsidRDefault="00AA73C2" w:rsidP="00AA73C2">
            <w:pPr>
              <w:widowControl w:val="0"/>
              <w:autoSpaceDE w:val="0"/>
              <w:autoSpaceDN w:val="0"/>
              <w:adjustRightInd w:val="0"/>
              <w:spacing w:before="200" w:after="20"/>
              <w:ind w:left="30" w:right="30"/>
              <w:jc w:val="both"/>
              <w:rPr>
                <w:rFonts w:ascii="Candara" w:hAnsi="Candara" w:cs="Arial"/>
                <w:color w:val="000000"/>
              </w:rPr>
            </w:pPr>
          </w:p>
        </w:tc>
      </w:tr>
      <w:tr w:rsidR="00AA73C2" w:rsidRPr="00155766" w14:paraId="22310647" w14:textId="77777777" w:rsidTr="008B7508">
        <w:tc>
          <w:tcPr>
            <w:tcW w:w="10080" w:type="dxa"/>
            <w:tcBorders>
              <w:top w:val="nil"/>
              <w:left w:val="nil"/>
              <w:bottom w:val="nil"/>
              <w:right w:val="nil"/>
            </w:tcBorders>
            <w:tcMar>
              <w:left w:w="30" w:type="dxa"/>
              <w:right w:w="30" w:type="dxa"/>
            </w:tcMar>
          </w:tcPr>
          <w:p w14:paraId="2841F46D" w14:textId="77777777" w:rsidR="00AA73C2" w:rsidRPr="00155766" w:rsidRDefault="00AA73C2" w:rsidP="00AA73C2">
            <w:pPr>
              <w:widowControl w:val="0"/>
              <w:autoSpaceDE w:val="0"/>
              <w:autoSpaceDN w:val="0"/>
              <w:adjustRightInd w:val="0"/>
              <w:spacing w:before="200" w:after="20"/>
              <w:ind w:left="30" w:right="30"/>
              <w:jc w:val="both"/>
              <w:rPr>
                <w:rFonts w:ascii="Candara" w:hAnsi="Candara" w:cs="Arial"/>
                <w:color w:val="000000"/>
              </w:rPr>
            </w:pPr>
            <w:r w:rsidRPr="00155766">
              <w:rPr>
                <w:rFonts w:ascii="Candara" w:hAnsi="Candara" w:cs="Arial"/>
                <w:color w:val="000000"/>
              </w:rPr>
              <w:t>Name</w:t>
            </w:r>
          </w:p>
          <w:p w14:paraId="054AD098" w14:textId="77777777" w:rsidR="00AA73C2" w:rsidRPr="00155766" w:rsidRDefault="00AA73C2" w:rsidP="00AA73C2">
            <w:pPr>
              <w:widowControl w:val="0"/>
              <w:autoSpaceDE w:val="0"/>
              <w:autoSpaceDN w:val="0"/>
              <w:adjustRightInd w:val="0"/>
              <w:spacing w:before="200" w:after="20"/>
              <w:ind w:left="30" w:right="30"/>
              <w:jc w:val="both"/>
              <w:rPr>
                <w:rFonts w:ascii="Candara" w:hAnsi="Candara" w:cs="Arial"/>
                <w:color w:val="000000"/>
              </w:rPr>
            </w:pPr>
          </w:p>
        </w:tc>
      </w:tr>
      <w:tr w:rsidR="00AA73C2" w:rsidRPr="00155766" w14:paraId="379D051D" w14:textId="77777777" w:rsidTr="008B7508">
        <w:tc>
          <w:tcPr>
            <w:tcW w:w="10080" w:type="dxa"/>
            <w:tcBorders>
              <w:top w:val="nil"/>
              <w:left w:val="nil"/>
              <w:bottom w:val="nil"/>
              <w:right w:val="nil"/>
            </w:tcBorders>
            <w:tcMar>
              <w:left w:w="30" w:type="dxa"/>
              <w:right w:w="30" w:type="dxa"/>
            </w:tcMar>
          </w:tcPr>
          <w:p w14:paraId="4DCA87F7" w14:textId="77777777" w:rsidR="00AA73C2" w:rsidRPr="00155766" w:rsidRDefault="00AA73C2" w:rsidP="00AA73C2">
            <w:pPr>
              <w:widowControl w:val="0"/>
              <w:autoSpaceDE w:val="0"/>
              <w:autoSpaceDN w:val="0"/>
              <w:adjustRightInd w:val="0"/>
              <w:spacing w:before="200" w:after="20"/>
              <w:ind w:left="30" w:right="30"/>
              <w:jc w:val="both"/>
              <w:rPr>
                <w:rFonts w:ascii="Candara" w:hAnsi="Candara" w:cs="Arial"/>
                <w:color w:val="000000"/>
              </w:rPr>
            </w:pPr>
            <w:r w:rsidRPr="00155766">
              <w:rPr>
                <w:rFonts w:ascii="Candara" w:hAnsi="Candara" w:cs="Arial"/>
                <w:color w:val="000000"/>
              </w:rPr>
              <w:t>…………………………………………………</w:t>
            </w:r>
          </w:p>
          <w:p w14:paraId="6DCEF514" w14:textId="77777777" w:rsidR="00AA73C2" w:rsidRPr="00155766" w:rsidRDefault="00AA73C2" w:rsidP="00AA73C2">
            <w:pPr>
              <w:widowControl w:val="0"/>
              <w:autoSpaceDE w:val="0"/>
              <w:autoSpaceDN w:val="0"/>
              <w:adjustRightInd w:val="0"/>
              <w:spacing w:before="200" w:after="20"/>
              <w:ind w:left="30" w:right="30"/>
              <w:jc w:val="both"/>
              <w:rPr>
                <w:rFonts w:ascii="Candara" w:hAnsi="Candara" w:cs="Arial"/>
                <w:color w:val="000000"/>
              </w:rPr>
            </w:pPr>
          </w:p>
        </w:tc>
      </w:tr>
    </w:tbl>
    <w:p w14:paraId="1DDA0553" w14:textId="77777777" w:rsidR="00AA73C2" w:rsidRPr="00155766" w:rsidRDefault="00AA73C2" w:rsidP="00AA73C2">
      <w:pPr>
        <w:widowControl w:val="0"/>
        <w:autoSpaceDE w:val="0"/>
        <w:autoSpaceDN w:val="0"/>
        <w:adjustRightInd w:val="0"/>
        <w:spacing w:after="0"/>
        <w:jc w:val="both"/>
        <w:rPr>
          <w:rFonts w:ascii="Candara" w:hAnsi="Candara" w:cs="Arial"/>
          <w:color w:val="000000"/>
        </w:rPr>
      </w:pPr>
    </w:p>
    <w:p w14:paraId="0720F260" w14:textId="0FBF55D4" w:rsidR="00AA73C2" w:rsidRPr="00A61368" w:rsidRDefault="00AA73C2" w:rsidP="00A61368">
      <w:pPr>
        <w:tabs>
          <w:tab w:val="left" w:pos="4773"/>
        </w:tabs>
        <w:rPr>
          <w:rFonts w:ascii="Candara" w:eastAsia="Times New Roman" w:hAnsi="Candara" w:cs="Arial"/>
        </w:rPr>
      </w:pPr>
    </w:p>
    <w:sectPr w:rsidR="00AA73C2" w:rsidRPr="00A61368" w:rsidSect="00155766">
      <w:headerReference w:type="default" r:id="rId17"/>
      <w:footerReference w:type="default" r:id="rId18"/>
      <w:pgSz w:w="11906" w:h="16838"/>
      <w:pgMar w:top="720" w:right="720" w:bottom="720" w:left="72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7F45" w14:textId="77777777" w:rsidR="007E18F3" w:rsidRDefault="007E18F3" w:rsidP="00A81311">
      <w:pPr>
        <w:spacing w:after="0" w:line="240" w:lineRule="auto"/>
      </w:pPr>
      <w:r>
        <w:separator/>
      </w:r>
    </w:p>
  </w:endnote>
  <w:endnote w:type="continuationSeparator" w:id="0">
    <w:p w14:paraId="79734D19" w14:textId="77777777" w:rsidR="007E18F3" w:rsidRDefault="007E18F3"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A537" w14:textId="4EBFD330" w:rsidR="000B7499" w:rsidRDefault="000B7499">
    <w:pPr>
      <w:pStyle w:val="Footer"/>
      <w:jc w:val="right"/>
    </w:pPr>
  </w:p>
  <w:p w14:paraId="5D0E158E" w14:textId="013C7013" w:rsidR="00040341" w:rsidRDefault="00040341">
    <w:pPr>
      <w:pStyle w:val="Footer"/>
    </w:pPr>
  </w:p>
  <w:p w14:paraId="005DDBFB" w14:textId="77777777" w:rsidR="000B7499" w:rsidRDefault="000B7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7B88" w14:textId="77777777" w:rsidR="007E18F3" w:rsidRDefault="007E18F3" w:rsidP="00A81311">
      <w:pPr>
        <w:spacing w:after="0" w:line="240" w:lineRule="auto"/>
      </w:pPr>
      <w:r>
        <w:separator/>
      </w:r>
    </w:p>
  </w:footnote>
  <w:footnote w:type="continuationSeparator" w:id="0">
    <w:p w14:paraId="36BEC937" w14:textId="77777777" w:rsidR="007E18F3" w:rsidRDefault="007E18F3"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200F" w14:textId="77777777" w:rsidR="000B7499" w:rsidRDefault="000B7499" w:rsidP="005A4E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6"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3D22EB4"/>
    <w:multiLevelType w:val="hybridMultilevel"/>
    <w:tmpl w:val="F7E2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B008B"/>
    <w:multiLevelType w:val="hybridMultilevel"/>
    <w:tmpl w:val="12D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38"/>
  </w:num>
  <w:num w:numId="4">
    <w:abstractNumId w:val="13"/>
  </w:num>
  <w:num w:numId="5">
    <w:abstractNumId w:val="14"/>
  </w:num>
  <w:num w:numId="6">
    <w:abstractNumId w:val="10"/>
  </w:num>
  <w:num w:numId="7">
    <w:abstractNumId w:val="18"/>
  </w:num>
  <w:num w:numId="8">
    <w:abstractNumId w:val="27"/>
  </w:num>
  <w:num w:numId="9">
    <w:abstractNumId w:val="28"/>
  </w:num>
  <w:num w:numId="10">
    <w:abstractNumId w:val="39"/>
  </w:num>
  <w:num w:numId="11">
    <w:abstractNumId w:val="40"/>
  </w:num>
  <w:num w:numId="12">
    <w:abstractNumId w:val="11"/>
  </w:num>
  <w:num w:numId="13">
    <w:abstractNumId w:val="6"/>
  </w:num>
  <w:num w:numId="14">
    <w:abstractNumId w:val="22"/>
  </w:num>
  <w:num w:numId="15">
    <w:abstractNumId w:val="23"/>
  </w:num>
  <w:num w:numId="16">
    <w:abstractNumId w:val="31"/>
  </w:num>
  <w:num w:numId="17">
    <w:abstractNumId w:val="36"/>
  </w:num>
  <w:num w:numId="18">
    <w:abstractNumId w:val="24"/>
  </w:num>
  <w:num w:numId="19">
    <w:abstractNumId w:val="16"/>
  </w:num>
  <w:num w:numId="20">
    <w:abstractNumId w:val="2"/>
  </w:num>
  <w:num w:numId="21">
    <w:abstractNumId w:val="35"/>
  </w:num>
  <w:num w:numId="22">
    <w:abstractNumId w:val="1"/>
  </w:num>
  <w:num w:numId="23">
    <w:abstractNumId w:val="8"/>
  </w:num>
  <w:num w:numId="24">
    <w:abstractNumId w:val="32"/>
  </w:num>
  <w:num w:numId="25">
    <w:abstractNumId w:val="26"/>
  </w:num>
  <w:num w:numId="26">
    <w:abstractNumId w:val="33"/>
  </w:num>
  <w:num w:numId="27">
    <w:abstractNumId w:val="5"/>
  </w:num>
  <w:num w:numId="28">
    <w:abstractNumId w:val="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20"/>
  </w:num>
  <w:num w:numId="37">
    <w:abstractNumId w:val="29"/>
  </w:num>
  <w:num w:numId="38">
    <w:abstractNumId w:val="25"/>
  </w:num>
  <w:num w:numId="39">
    <w:abstractNumId w:val="37"/>
  </w:num>
  <w:num w:numId="40">
    <w:abstractNumId w:val="4"/>
  </w:num>
  <w:num w:numId="41">
    <w:abstractNumId w:val="15"/>
  </w:num>
  <w:num w:numId="42">
    <w:abstractNumId w:val="9"/>
  </w:num>
  <w:num w:numId="43">
    <w:abstractNumId w:val="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4558"/>
    <w:rsid w:val="000105E7"/>
    <w:rsid w:val="00015C31"/>
    <w:rsid w:val="00025975"/>
    <w:rsid w:val="0002716E"/>
    <w:rsid w:val="0003736D"/>
    <w:rsid w:val="00040341"/>
    <w:rsid w:val="0004631F"/>
    <w:rsid w:val="00063D10"/>
    <w:rsid w:val="000650DB"/>
    <w:rsid w:val="00081DAD"/>
    <w:rsid w:val="000A54FA"/>
    <w:rsid w:val="000B7499"/>
    <w:rsid w:val="000C2FB8"/>
    <w:rsid w:val="000C4B86"/>
    <w:rsid w:val="000D0C71"/>
    <w:rsid w:val="000D6545"/>
    <w:rsid w:val="000D6E26"/>
    <w:rsid w:val="000E1054"/>
    <w:rsid w:val="000E528C"/>
    <w:rsid w:val="000E55D3"/>
    <w:rsid w:val="000F11E1"/>
    <w:rsid w:val="00102649"/>
    <w:rsid w:val="00110495"/>
    <w:rsid w:val="0012121E"/>
    <w:rsid w:val="00122AEB"/>
    <w:rsid w:val="00131A63"/>
    <w:rsid w:val="0013657D"/>
    <w:rsid w:val="00142CB2"/>
    <w:rsid w:val="00143CE3"/>
    <w:rsid w:val="00147BFD"/>
    <w:rsid w:val="00154F23"/>
    <w:rsid w:val="00155766"/>
    <w:rsid w:val="00155E0C"/>
    <w:rsid w:val="001764FC"/>
    <w:rsid w:val="0017790A"/>
    <w:rsid w:val="001858CA"/>
    <w:rsid w:val="00186F41"/>
    <w:rsid w:val="001903B8"/>
    <w:rsid w:val="00190612"/>
    <w:rsid w:val="00192CF2"/>
    <w:rsid w:val="001A1258"/>
    <w:rsid w:val="001A2E63"/>
    <w:rsid w:val="001B6752"/>
    <w:rsid w:val="001B76A7"/>
    <w:rsid w:val="001C034F"/>
    <w:rsid w:val="001C3A21"/>
    <w:rsid w:val="001D56FD"/>
    <w:rsid w:val="001D68B1"/>
    <w:rsid w:val="001E0BDD"/>
    <w:rsid w:val="001E7362"/>
    <w:rsid w:val="00202E70"/>
    <w:rsid w:val="00221A32"/>
    <w:rsid w:val="0023020E"/>
    <w:rsid w:val="00236208"/>
    <w:rsid w:val="00242FE9"/>
    <w:rsid w:val="0027512C"/>
    <w:rsid w:val="00283D01"/>
    <w:rsid w:val="002946EF"/>
    <w:rsid w:val="002B239E"/>
    <w:rsid w:val="002C190C"/>
    <w:rsid w:val="002C654D"/>
    <w:rsid w:val="002E1F6F"/>
    <w:rsid w:val="002F13B1"/>
    <w:rsid w:val="00303920"/>
    <w:rsid w:val="0030607B"/>
    <w:rsid w:val="00312543"/>
    <w:rsid w:val="003175D2"/>
    <w:rsid w:val="00322FEB"/>
    <w:rsid w:val="003600CD"/>
    <w:rsid w:val="0036362F"/>
    <w:rsid w:val="00393821"/>
    <w:rsid w:val="003A3426"/>
    <w:rsid w:val="003C23DC"/>
    <w:rsid w:val="003C439A"/>
    <w:rsid w:val="004005B7"/>
    <w:rsid w:val="004314F4"/>
    <w:rsid w:val="00431CA6"/>
    <w:rsid w:val="00432F19"/>
    <w:rsid w:val="004535E7"/>
    <w:rsid w:val="004544CB"/>
    <w:rsid w:val="00474D43"/>
    <w:rsid w:val="00487486"/>
    <w:rsid w:val="0049667F"/>
    <w:rsid w:val="00496E99"/>
    <w:rsid w:val="004A4D81"/>
    <w:rsid w:val="004A56D6"/>
    <w:rsid w:val="004A7C94"/>
    <w:rsid w:val="004B4012"/>
    <w:rsid w:val="004C65DA"/>
    <w:rsid w:val="004D10D2"/>
    <w:rsid w:val="004F6DA0"/>
    <w:rsid w:val="005119D2"/>
    <w:rsid w:val="00513557"/>
    <w:rsid w:val="005511A9"/>
    <w:rsid w:val="00551EBF"/>
    <w:rsid w:val="00552655"/>
    <w:rsid w:val="00556DCF"/>
    <w:rsid w:val="00557450"/>
    <w:rsid w:val="00570CC0"/>
    <w:rsid w:val="0057599E"/>
    <w:rsid w:val="00585039"/>
    <w:rsid w:val="00591324"/>
    <w:rsid w:val="00596031"/>
    <w:rsid w:val="005A157C"/>
    <w:rsid w:val="005A4EF0"/>
    <w:rsid w:val="005B4F47"/>
    <w:rsid w:val="005C359E"/>
    <w:rsid w:val="005C79E4"/>
    <w:rsid w:val="005D3E42"/>
    <w:rsid w:val="005F0E7B"/>
    <w:rsid w:val="005F6798"/>
    <w:rsid w:val="00603723"/>
    <w:rsid w:val="0061430D"/>
    <w:rsid w:val="006271C0"/>
    <w:rsid w:val="00627EC5"/>
    <w:rsid w:val="0064477B"/>
    <w:rsid w:val="0066079A"/>
    <w:rsid w:val="0068746A"/>
    <w:rsid w:val="00687E30"/>
    <w:rsid w:val="0069403F"/>
    <w:rsid w:val="006A210F"/>
    <w:rsid w:val="006C64C7"/>
    <w:rsid w:val="006E5657"/>
    <w:rsid w:val="006E5988"/>
    <w:rsid w:val="006E5B8A"/>
    <w:rsid w:val="006F0676"/>
    <w:rsid w:val="006F64E2"/>
    <w:rsid w:val="00700F05"/>
    <w:rsid w:val="00701E24"/>
    <w:rsid w:val="007044B0"/>
    <w:rsid w:val="0070764F"/>
    <w:rsid w:val="00707F36"/>
    <w:rsid w:val="007107F5"/>
    <w:rsid w:val="00756A48"/>
    <w:rsid w:val="00763721"/>
    <w:rsid w:val="00764543"/>
    <w:rsid w:val="0078079E"/>
    <w:rsid w:val="0078106F"/>
    <w:rsid w:val="00782D47"/>
    <w:rsid w:val="007833E7"/>
    <w:rsid w:val="00791BEB"/>
    <w:rsid w:val="00792443"/>
    <w:rsid w:val="007A3640"/>
    <w:rsid w:val="007D19D3"/>
    <w:rsid w:val="007E18F3"/>
    <w:rsid w:val="007E7B1A"/>
    <w:rsid w:val="007F5119"/>
    <w:rsid w:val="00803672"/>
    <w:rsid w:val="00811C18"/>
    <w:rsid w:val="00820B82"/>
    <w:rsid w:val="00834B9C"/>
    <w:rsid w:val="0084083A"/>
    <w:rsid w:val="00864D8B"/>
    <w:rsid w:val="0087724A"/>
    <w:rsid w:val="00881632"/>
    <w:rsid w:val="008C71B4"/>
    <w:rsid w:val="008E1F85"/>
    <w:rsid w:val="008E5371"/>
    <w:rsid w:val="009441D5"/>
    <w:rsid w:val="00952352"/>
    <w:rsid w:val="00962A61"/>
    <w:rsid w:val="00963FA8"/>
    <w:rsid w:val="0096439C"/>
    <w:rsid w:val="00971B2E"/>
    <w:rsid w:val="0097302F"/>
    <w:rsid w:val="00975467"/>
    <w:rsid w:val="009829AA"/>
    <w:rsid w:val="009855FE"/>
    <w:rsid w:val="00986538"/>
    <w:rsid w:val="009A39FF"/>
    <w:rsid w:val="009B0A65"/>
    <w:rsid w:val="009E2FE1"/>
    <w:rsid w:val="00A37407"/>
    <w:rsid w:val="00A61368"/>
    <w:rsid w:val="00A63023"/>
    <w:rsid w:val="00A66F7F"/>
    <w:rsid w:val="00A70B55"/>
    <w:rsid w:val="00A72ABE"/>
    <w:rsid w:val="00A77C1B"/>
    <w:rsid w:val="00A81311"/>
    <w:rsid w:val="00A93BBD"/>
    <w:rsid w:val="00AA73C2"/>
    <w:rsid w:val="00AD4C8E"/>
    <w:rsid w:val="00AE276E"/>
    <w:rsid w:val="00B01BDD"/>
    <w:rsid w:val="00B2136A"/>
    <w:rsid w:val="00B22B5F"/>
    <w:rsid w:val="00B251E9"/>
    <w:rsid w:val="00B320D0"/>
    <w:rsid w:val="00B334A0"/>
    <w:rsid w:val="00B36A16"/>
    <w:rsid w:val="00B6185E"/>
    <w:rsid w:val="00B90358"/>
    <w:rsid w:val="00B96207"/>
    <w:rsid w:val="00BA1340"/>
    <w:rsid w:val="00BA688D"/>
    <w:rsid w:val="00BD1690"/>
    <w:rsid w:val="00BF160D"/>
    <w:rsid w:val="00BF501E"/>
    <w:rsid w:val="00C014A0"/>
    <w:rsid w:val="00C10A82"/>
    <w:rsid w:val="00C178D8"/>
    <w:rsid w:val="00C35951"/>
    <w:rsid w:val="00C35D54"/>
    <w:rsid w:val="00C402F3"/>
    <w:rsid w:val="00C42DF1"/>
    <w:rsid w:val="00C50288"/>
    <w:rsid w:val="00C57B7B"/>
    <w:rsid w:val="00C7102D"/>
    <w:rsid w:val="00C73B1F"/>
    <w:rsid w:val="00C74544"/>
    <w:rsid w:val="00C762CE"/>
    <w:rsid w:val="00C85017"/>
    <w:rsid w:val="00C95644"/>
    <w:rsid w:val="00CA7ABF"/>
    <w:rsid w:val="00CB07FF"/>
    <w:rsid w:val="00CB388E"/>
    <w:rsid w:val="00CB4674"/>
    <w:rsid w:val="00CC7CA1"/>
    <w:rsid w:val="00CD356C"/>
    <w:rsid w:val="00CE1C8E"/>
    <w:rsid w:val="00CE23FD"/>
    <w:rsid w:val="00CF30DB"/>
    <w:rsid w:val="00D41ECB"/>
    <w:rsid w:val="00D46F4B"/>
    <w:rsid w:val="00D56FB7"/>
    <w:rsid w:val="00D80A30"/>
    <w:rsid w:val="00D90E69"/>
    <w:rsid w:val="00DB4995"/>
    <w:rsid w:val="00DC73A5"/>
    <w:rsid w:val="00DD0C1E"/>
    <w:rsid w:val="00DF0325"/>
    <w:rsid w:val="00DF7768"/>
    <w:rsid w:val="00E022EC"/>
    <w:rsid w:val="00E06BC0"/>
    <w:rsid w:val="00E12F4D"/>
    <w:rsid w:val="00E1442B"/>
    <w:rsid w:val="00E144C2"/>
    <w:rsid w:val="00E237FF"/>
    <w:rsid w:val="00E27466"/>
    <w:rsid w:val="00E44B80"/>
    <w:rsid w:val="00E52254"/>
    <w:rsid w:val="00E747FF"/>
    <w:rsid w:val="00E77032"/>
    <w:rsid w:val="00E824A8"/>
    <w:rsid w:val="00EA2EB8"/>
    <w:rsid w:val="00EA4C6D"/>
    <w:rsid w:val="00EB37F3"/>
    <w:rsid w:val="00EB7035"/>
    <w:rsid w:val="00EF302D"/>
    <w:rsid w:val="00EF6A10"/>
    <w:rsid w:val="00F07E93"/>
    <w:rsid w:val="00F136F8"/>
    <w:rsid w:val="00F27884"/>
    <w:rsid w:val="00F41BF4"/>
    <w:rsid w:val="00F70ED7"/>
    <w:rsid w:val="00F740EF"/>
    <w:rsid w:val="00F7683B"/>
    <w:rsid w:val="00FC1700"/>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042170"/>
  <w15:docId w15:val="{04BB687A-CD71-48AF-88E4-B79C5E3C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Alphabet1">
    <w:name w:val="Alphabet 1"/>
    <w:basedOn w:val="Normal"/>
    <w:qFormat/>
    <w:rsid w:val="0097302F"/>
    <w:pPr>
      <w:numPr>
        <w:numId w:val="29"/>
      </w:numPr>
      <w:tabs>
        <w:tab w:val="left" w:pos="1418"/>
      </w:tabs>
      <w:suppressAutoHyphens/>
      <w:spacing w:before="120" w:after="240" w:line="240" w:lineRule="auto"/>
      <w:jc w:val="both"/>
    </w:pPr>
    <w:rPr>
      <w:rFonts w:ascii="Arial" w:eastAsia="Times New Roman" w:hAnsi="Arial" w:cs="Tahoma"/>
      <w:sz w:val="21"/>
      <w:szCs w:val="20"/>
    </w:rPr>
  </w:style>
  <w:style w:type="paragraph" w:customStyle="1" w:styleId="Alphabet3">
    <w:name w:val="Alphabet 3"/>
    <w:basedOn w:val="Normal"/>
    <w:qFormat/>
    <w:rsid w:val="0097302F"/>
    <w:pPr>
      <w:numPr>
        <w:ilvl w:val="2"/>
        <w:numId w:val="29"/>
      </w:numPr>
      <w:suppressAutoHyphens/>
      <w:spacing w:before="120" w:after="240" w:line="240" w:lineRule="auto"/>
      <w:jc w:val="both"/>
    </w:pPr>
    <w:rPr>
      <w:rFonts w:ascii="Arial" w:eastAsia="Times New Roman" w:hAnsi="Arial" w:cs="Tahoma"/>
      <w:sz w:val="21"/>
      <w:szCs w:val="20"/>
    </w:rPr>
  </w:style>
  <w:style w:type="paragraph" w:customStyle="1" w:styleId="Alphabet4">
    <w:name w:val="Alphabet 4"/>
    <w:basedOn w:val="Normal"/>
    <w:qFormat/>
    <w:rsid w:val="0097302F"/>
    <w:pPr>
      <w:numPr>
        <w:ilvl w:val="3"/>
        <w:numId w:val="29"/>
      </w:numPr>
      <w:tabs>
        <w:tab w:val="left" w:pos="3402"/>
      </w:tabs>
      <w:suppressAutoHyphens/>
      <w:spacing w:before="120" w:after="240" w:line="240" w:lineRule="auto"/>
      <w:jc w:val="both"/>
    </w:pPr>
    <w:rPr>
      <w:rFonts w:ascii="Arial" w:eastAsia="Times New Roman" w:hAnsi="Arial" w:cs="Tahoma"/>
      <w:sz w:val="21"/>
      <w:szCs w:val="20"/>
    </w:rPr>
  </w:style>
  <w:style w:type="paragraph" w:customStyle="1" w:styleId="Alphabet5">
    <w:name w:val="Alphabet 5"/>
    <w:basedOn w:val="Normal"/>
    <w:qFormat/>
    <w:rsid w:val="0097302F"/>
    <w:pPr>
      <w:numPr>
        <w:ilvl w:val="4"/>
        <w:numId w:val="29"/>
      </w:numPr>
      <w:suppressAutoHyphens/>
      <w:spacing w:before="120" w:after="240" w:line="240" w:lineRule="auto"/>
      <w:jc w:val="both"/>
    </w:pPr>
    <w:rPr>
      <w:rFonts w:ascii="Arial" w:eastAsia="Times New Roman" w:hAnsi="Arial" w:cs="Tahoma"/>
      <w:sz w:val="21"/>
      <w:szCs w:val="20"/>
    </w:rPr>
  </w:style>
  <w:style w:type="paragraph" w:styleId="BodyText">
    <w:name w:val="Body Text"/>
    <w:basedOn w:val="Normal"/>
    <w:link w:val="BodyTextChar"/>
    <w:rsid w:val="00AA73C2"/>
    <w:pPr>
      <w:tabs>
        <w:tab w:val="left" w:pos="0"/>
      </w:tabs>
      <w:suppressAutoHyphens/>
      <w:spacing w:before="120" w:after="240" w:line="240" w:lineRule="auto"/>
      <w:jc w:val="both"/>
    </w:pPr>
    <w:rPr>
      <w:rFonts w:ascii="Arial" w:eastAsia="Times New Roman" w:hAnsi="Arial" w:cs="Arial"/>
      <w:sz w:val="21"/>
      <w:szCs w:val="21"/>
    </w:rPr>
  </w:style>
  <w:style w:type="character" w:customStyle="1" w:styleId="BodyTextChar">
    <w:name w:val="Body Text Char"/>
    <w:basedOn w:val="DefaultParagraphFont"/>
    <w:link w:val="BodyText"/>
    <w:rsid w:val="00AA73C2"/>
    <w:rPr>
      <w:rFonts w:ascii="Arial" w:eastAsia="Times New Roman" w:hAnsi="Arial" w:cs="Arial"/>
      <w:sz w:val="21"/>
      <w:szCs w:val="21"/>
    </w:rPr>
  </w:style>
  <w:style w:type="paragraph" w:customStyle="1" w:styleId="Bullet">
    <w:name w:val="Bullet"/>
    <w:basedOn w:val="Normal"/>
    <w:rsid w:val="00AA73C2"/>
    <w:pPr>
      <w:numPr>
        <w:numId w:val="41"/>
      </w:numPr>
      <w:suppressAutoHyphens/>
      <w:spacing w:before="120" w:after="240" w:line="240" w:lineRule="auto"/>
      <w:jc w:val="both"/>
    </w:pPr>
    <w:rPr>
      <w:rFonts w:ascii="Arial" w:eastAsia="Times New Roman" w:hAnsi="Arial" w:cs="Tahoma"/>
      <w:sz w:val="21"/>
      <w:szCs w:val="20"/>
    </w:rPr>
  </w:style>
  <w:style w:type="character" w:styleId="FootnoteReference">
    <w:name w:val="footnote reference"/>
    <w:rsid w:val="00AA73C2"/>
  </w:style>
  <w:style w:type="paragraph" w:styleId="FootnoteText">
    <w:name w:val="footnote text"/>
    <w:link w:val="FootnoteTextChar"/>
    <w:rsid w:val="00AA73C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A73C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ema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EFDAC-2A95-4DE6-883D-3D52FC0CBEC0}">
  <ds:schemaRefs>
    <ds:schemaRef ds:uri="http://purl.org/dc/dcmitype/"/>
    <ds:schemaRef ds:uri="http://schemas.microsoft.com/office/2006/documentManagement/types"/>
    <ds:schemaRef ds:uri="79d88ec6-19ae-47a8-b3a7-b707b66a3c01"/>
    <ds:schemaRef ds:uri="5d0a8ff4-3f0a-4d28-85e1-6ae62c367b4c"/>
    <ds:schemaRef ds:uri="http://schemas.microsoft.com/office/infopath/2007/PartnerControls"/>
    <ds:schemaRef ds:uri="http://purl.org/dc/elements/1.1/"/>
    <ds:schemaRef ds:uri="http://purl.org/dc/terms/"/>
    <ds:schemaRef ds:uri="http://schemas.microsoft.com/sharepoint/v3"/>
    <ds:schemaRef ds:uri="http://schemas.microsoft.com/office/2006/metadata/properties"/>
    <ds:schemaRef ds:uri="http://schemas.openxmlformats.org/package/2006/metadata/core-properties"/>
    <ds:schemaRef ds:uri="1862a2f1-c3df-4f69-bced-e56665af8024"/>
    <ds:schemaRef ds:uri="http://www.w3.org/XML/1998/namespace"/>
  </ds:schemaRefs>
</ds:datastoreItem>
</file>

<file path=customXml/itemProps5.xml><?xml version="1.0" encoding="utf-8"?>
<ds:datastoreItem xmlns:ds="http://schemas.openxmlformats.org/officeDocument/2006/customXml" ds:itemID="{80771A42-17C9-4B41-9918-2DC878F8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Charlotte Tudway</cp:lastModifiedBy>
  <cp:revision>14</cp:revision>
  <cp:lastPrinted>2018-01-25T09:59:00Z</cp:lastPrinted>
  <dcterms:created xsi:type="dcterms:W3CDTF">2018-06-02T14:32:00Z</dcterms:created>
  <dcterms:modified xsi:type="dcterms:W3CDTF">2019-01-17T13:42:00Z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